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CB968" w14:textId="77777777" w:rsidR="000E3C0B" w:rsidRPr="000E3C0B" w:rsidRDefault="000E3C0B" w:rsidP="000E3C0B">
      <w:pPr>
        <w:spacing w:after="0" w:line="240" w:lineRule="auto"/>
        <w:rPr>
          <w:rFonts w:eastAsia="Times New Roman"/>
          <w:b/>
          <w:color w:val="A6A6A6" w:themeColor="background1" w:themeShade="A6"/>
          <w:spacing w:val="30"/>
          <w:sz w:val="20"/>
          <w:szCs w:val="28"/>
          <w:lang w:eastAsia="pl-PL"/>
        </w:rPr>
      </w:pPr>
      <w:r w:rsidRPr="000E3C0B">
        <w:rPr>
          <w:rFonts w:eastAsia="Times New Roman"/>
          <w:b/>
          <w:color w:val="A6A6A6" w:themeColor="background1" w:themeShade="A6"/>
          <w:spacing w:val="30"/>
          <w:sz w:val="20"/>
          <w:szCs w:val="28"/>
          <w:lang w:eastAsia="pl-PL"/>
        </w:rPr>
        <w:t>KOMENDA WOJEWÓDZKA POLICJIW KRAKOWIE</w:t>
      </w:r>
    </w:p>
    <w:p w14:paraId="7861891E" w14:textId="77777777" w:rsidR="000E3C0B" w:rsidRPr="000E3C0B" w:rsidRDefault="000E3C0B" w:rsidP="000E3C0B">
      <w:pPr>
        <w:spacing w:after="0" w:line="240" w:lineRule="auto"/>
        <w:rPr>
          <w:rFonts w:eastAsia="Times New Roman"/>
          <w:b/>
          <w:color w:val="A6A6A6" w:themeColor="background1" w:themeShade="A6"/>
          <w:spacing w:val="30"/>
          <w:sz w:val="20"/>
          <w:szCs w:val="28"/>
          <w:lang w:eastAsia="pl-PL"/>
        </w:rPr>
      </w:pPr>
      <w:r w:rsidRPr="000E3C0B">
        <w:rPr>
          <w:rFonts w:eastAsia="Times New Roman"/>
          <w:b/>
          <w:color w:val="A6A6A6" w:themeColor="background1" w:themeShade="A6"/>
          <w:spacing w:val="30"/>
          <w:sz w:val="20"/>
          <w:szCs w:val="28"/>
          <w:lang w:eastAsia="pl-PL"/>
        </w:rPr>
        <w:t>WYDZIAŁ GOSPODARKI MATERIAŁOWO - TECHNICZNEJ</w:t>
      </w:r>
    </w:p>
    <w:p w14:paraId="50D648E5" w14:textId="77777777" w:rsidR="000E3C0B" w:rsidRPr="000E3C0B" w:rsidRDefault="000E3C0B" w:rsidP="000E3C0B">
      <w:pPr>
        <w:spacing w:after="0" w:line="240" w:lineRule="auto"/>
        <w:jc w:val="center"/>
        <w:rPr>
          <w:rFonts w:eastAsia="Times New Roman" w:cs="Arial"/>
          <w:b/>
          <w:sz w:val="20"/>
          <w:szCs w:val="20"/>
          <w:lang w:eastAsia="pl-PL"/>
        </w:rPr>
      </w:pPr>
      <w:r>
        <w:rPr>
          <w:rFonts w:eastAsia="Times New Roman"/>
          <w:b/>
          <w:noProof/>
          <w:sz w:val="20"/>
          <w:szCs w:val="20"/>
          <w:lang w:eastAsia="pl-PL"/>
        </w:rPr>
        <mc:AlternateContent>
          <mc:Choice Requires="wps">
            <w:drawing>
              <wp:anchor distT="0" distB="0" distL="114300" distR="114300" simplePos="0" relativeHeight="251685888" behindDoc="0" locked="0" layoutInCell="1" allowOverlap="1" wp14:anchorId="7B6F2AF4" wp14:editId="72CFC49B">
                <wp:simplePos x="0" y="0"/>
                <wp:positionH relativeFrom="column">
                  <wp:posOffset>-226695</wp:posOffset>
                </wp:positionH>
                <wp:positionV relativeFrom="paragraph">
                  <wp:posOffset>57150</wp:posOffset>
                </wp:positionV>
                <wp:extent cx="6400800" cy="0"/>
                <wp:effectExtent l="11430" t="9525" r="7620" b="9525"/>
                <wp:wrapNone/>
                <wp:docPr id="1"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008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8CE9F" id="Łącznik prostoliniowy 1"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5pt,4.5pt" to="486.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" strokeweight=".25pt"/>
            </w:pict>
          </mc:Fallback>
        </mc:AlternateContent>
      </w:r>
    </w:p>
    <w:p w14:paraId="47B762EA" w14:textId="77777777" w:rsidR="00CA1CAA" w:rsidRPr="00DB7EED" w:rsidRDefault="00CA1CAA" w:rsidP="00CA1CAA">
      <w:pPr>
        <w:spacing w:after="0" w:line="240" w:lineRule="auto"/>
        <w:rPr>
          <w:rFonts w:eastAsia="Times New Roman" w:cs="Calibri"/>
          <w:color w:val="A6A6A6"/>
          <w:sz w:val="18"/>
          <w:szCs w:val="20"/>
          <w:lang w:val="en-US" w:eastAsia="pl-PL"/>
        </w:rPr>
      </w:pPr>
      <w:r w:rsidRPr="00DB7EED">
        <w:rPr>
          <w:rFonts w:eastAsia="Times New Roman" w:cs="Calibri"/>
          <w:color w:val="A6A6A6"/>
          <w:sz w:val="18"/>
          <w:szCs w:val="20"/>
          <w:lang w:val="en-US" w:eastAsia="pl-PL"/>
        </w:rPr>
        <w:t xml:space="preserve">tel. </w:t>
      </w:r>
      <w:r>
        <w:rPr>
          <w:rFonts w:eastAsia="Times New Roman" w:cs="Calibri"/>
          <w:color w:val="A6A6A6"/>
          <w:sz w:val="18"/>
          <w:szCs w:val="20"/>
          <w:lang w:val="en-US" w:eastAsia="pl-PL"/>
        </w:rPr>
        <w:t>47 83 54 600</w:t>
      </w:r>
      <w:r w:rsidRPr="00DB7EED">
        <w:rPr>
          <w:rFonts w:eastAsia="Times New Roman" w:cs="Calibri"/>
          <w:color w:val="A6A6A6"/>
          <w:sz w:val="18"/>
          <w:szCs w:val="20"/>
          <w:lang w:val="en-US" w:eastAsia="pl-PL"/>
        </w:rPr>
        <w:t xml:space="preserve">  </w:t>
      </w:r>
    </w:p>
    <w:p w14:paraId="615A9029" w14:textId="77777777" w:rsidR="00CA1CAA" w:rsidRPr="00DB7EED" w:rsidRDefault="00CA1CAA" w:rsidP="00CA1CAA">
      <w:pPr>
        <w:spacing w:after="0" w:line="240" w:lineRule="auto"/>
        <w:rPr>
          <w:rFonts w:eastAsia="Times New Roman" w:cs="Calibri"/>
          <w:color w:val="A6A6A6"/>
          <w:sz w:val="18"/>
          <w:szCs w:val="20"/>
          <w:lang w:val="en-US" w:eastAsia="pl-PL"/>
        </w:rPr>
      </w:pPr>
      <w:r w:rsidRPr="00DB7EED">
        <w:rPr>
          <w:rFonts w:eastAsia="Times New Roman" w:cs="Calibri"/>
          <w:color w:val="A6A6A6"/>
          <w:sz w:val="18"/>
          <w:szCs w:val="20"/>
          <w:lang w:val="en-US" w:eastAsia="pl-PL"/>
        </w:rPr>
        <w:t xml:space="preserve">fax </w:t>
      </w:r>
      <w:r>
        <w:rPr>
          <w:rFonts w:eastAsia="Times New Roman" w:cs="Calibri"/>
          <w:color w:val="A6A6A6"/>
          <w:sz w:val="18"/>
          <w:szCs w:val="20"/>
          <w:lang w:val="en-US" w:eastAsia="pl-PL"/>
        </w:rPr>
        <w:t>47 83 54 606</w:t>
      </w:r>
    </w:p>
    <w:p w14:paraId="6A5956F9" w14:textId="77777777" w:rsidR="00CA1CAA" w:rsidRPr="00DB7EED" w:rsidRDefault="00CA1CAA" w:rsidP="00CA1CAA">
      <w:pPr>
        <w:spacing w:after="0" w:line="240" w:lineRule="auto"/>
        <w:rPr>
          <w:rFonts w:eastAsia="Times New Roman" w:cs="Calibri"/>
          <w:color w:val="A6A6A6"/>
          <w:sz w:val="18"/>
          <w:szCs w:val="20"/>
          <w:lang w:val="en-US" w:eastAsia="pl-PL"/>
        </w:rPr>
      </w:pPr>
      <w:r w:rsidRPr="00DB7EED">
        <w:rPr>
          <w:rFonts w:eastAsia="Times New Roman" w:cs="Calibri"/>
          <w:color w:val="A6A6A6"/>
          <w:sz w:val="18"/>
          <w:szCs w:val="20"/>
          <w:lang w:val="en-US" w:eastAsia="pl-PL"/>
        </w:rPr>
        <w:t xml:space="preserve">email: sekretariat.gmt@malopolska.policja.gov.pl </w:t>
      </w:r>
    </w:p>
    <w:p w14:paraId="006A85BF" w14:textId="77777777" w:rsidR="000E3C0B" w:rsidRPr="005C407C" w:rsidRDefault="000E3C0B" w:rsidP="00CA1CAA">
      <w:pPr>
        <w:spacing w:after="0" w:line="240" w:lineRule="auto"/>
        <w:rPr>
          <w:rFonts w:asciiTheme="minorHAnsi" w:eastAsia="Times New Roman" w:hAnsiTheme="minorHAnsi" w:cstheme="minorHAnsi"/>
          <w:sz w:val="10"/>
          <w:szCs w:val="20"/>
          <w:lang w:val="en-US" w:eastAsia="pl-PL"/>
        </w:rPr>
      </w:pPr>
    </w:p>
    <w:p w14:paraId="1199AA76" w14:textId="146C5E8A" w:rsidR="009D6558" w:rsidRDefault="007A72CF" w:rsidP="0080144F">
      <w:pPr>
        <w:spacing w:after="0" w:line="240" w:lineRule="auto"/>
        <w:jc w:val="right"/>
        <w:rPr>
          <w:rFonts w:asciiTheme="minorHAnsi" w:eastAsia="Times New Roman" w:hAnsiTheme="minorHAnsi" w:cstheme="minorHAnsi"/>
          <w:sz w:val="20"/>
          <w:szCs w:val="20"/>
          <w:lang w:eastAsia="pl-PL"/>
        </w:rPr>
      </w:pPr>
      <w:r w:rsidRPr="005A473F">
        <w:rPr>
          <w:rFonts w:asciiTheme="minorHAnsi" w:eastAsia="Times New Roman" w:hAnsiTheme="minorHAnsi" w:cstheme="minorHAnsi"/>
          <w:sz w:val="20"/>
          <w:szCs w:val="20"/>
          <w:lang w:eastAsia="pl-PL"/>
        </w:rPr>
        <w:t xml:space="preserve">Kraków, dnia </w:t>
      </w:r>
      <w:r w:rsidR="00172704">
        <w:rPr>
          <w:rFonts w:asciiTheme="minorHAnsi" w:eastAsia="Times New Roman" w:hAnsiTheme="minorHAnsi" w:cstheme="minorHAnsi"/>
          <w:sz w:val="20"/>
          <w:szCs w:val="20"/>
          <w:lang w:eastAsia="pl-PL"/>
        </w:rPr>
        <w:t>2</w:t>
      </w:r>
      <w:r w:rsidR="00051702">
        <w:rPr>
          <w:rFonts w:asciiTheme="minorHAnsi" w:eastAsia="Times New Roman" w:hAnsiTheme="minorHAnsi" w:cstheme="minorHAnsi"/>
          <w:sz w:val="20"/>
          <w:szCs w:val="20"/>
          <w:lang w:eastAsia="pl-PL"/>
        </w:rPr>
        <w:t>9</w:t>
      </w:r>
      <w:r w:rsidRPr="005A473F">
        <w:rPr>
          <w:rFonts w:asciiTheme="minorHAnsi" w:eastAsia="Times New Roman" w:hAnsiTheme="minorHAnsi" w:cstheme="minorHAnsi"/>
          <w:sz w:val="20"/>
          <w:szCs w:val="20"/>
          <w:lang w:eastAsia="pl-PL"/>
        </w:rPr>
        <w:t xml:space="preserve"> </w:t>
      </w:r>
      <w:r w:rsidR="00C67786">
        <w:rPr>
          <w:rFonts w:asciiTheme="minorHAnsi" w:eastAsia="Times New Roman" w:hAnsiTheme="minorHAnsi" w:cstheme="minorHAnsi"/>
          <w:sz w:val="20"/>
          <w:szCs w:val="20"/>
          <w:lang w:eastAsia="pl-PL"/>
        </w:rPr>
        <w:t>kwietnia</w:t>
      </w:r>
      <w:r w:rsidR="00E31855" w:rsidRPr="005A473F">
        <w:rPr>
          <w:rFonts w:asciiTheme="minorHAnsi" w:eastAsia="Times New Roman" w:hAnsiTheme="minorHAnsi" w:cstheme="minorHAnsi"/>
          <w:sz w:val="20"/>
          <w:szCs w:val="20"/>
          <w:lang w:eastAsia="pl-PL"/>
        </w:rPr>
        <w:t xml:space="preserve"> </w:t>
      </w:r>
      <w:r w:rsidR="00CA1CAA">
        <w:rPr>
          <w:rFonts w:asciiTheme="minorHAnsi" w:eastAsia="Times New Roman" w:hAnsiTheme="minorHAnsi" w:cstheme="minorHAnsi"/>
          <w:sz w:val="20"/>
          <w:szCs w:val="20"/>
          <w:lang w:eastAsia="pl-PL"/>
        </w:rPr>
        <w:t>202</w:t>
      </w:r>
      <w:r w:rsidR="00C67786">
        <w:rPr>
          <w:rFonts w:asciiTheme="minorHAnsi" w:eastAsia="Times New Roman" w:hAnsiTheme="minorHAnsi" w:cstheme="minorHAnsi"/>
          <w:sz w:val="20"/>
          <w:szCs w:val="20"/>
          <w:lang w:eastAsia="pl-PL"/>
        </w:rPr>
        <w:t>6</w:t>
      </w:r>
      <w:r w:rsidRPr="005A473F">
        <w:rPr>
          <w:rFonts w:asciiTheme="minorHAnsi" w:eastAsia="Times New Roman" w:hAnsiTheme="minorHAnsi" w:cstheme="minorHAnsi"/>
          <w:sz w:val="20"/>
          <w:szCs w:val="20"/>
          <w:lang w:eastAsia="pl-PL"/>
        </w:rPr>
        <w:t xml:space="preserve"> roku</w:t>
      </w:r>
    </w:p>
    <w:p w14:paraId="4A2F716A" w14:textId="77777777" w:rsidR="00172328" w:rsidRDefault="00172328" w:rsidP="0080144F">
      <w:pPr>
        <w:spacing w:after="0" w:line="240" w:lineRule="auto"/>
        <w:jc w:val="right"/>
        <w:rPr>
          <w:rFonts w:asciiTheme="minorHAnsi" w:eastAsia="Times New Roman" w:hAnsiTheme="minorHAnsi" w:cstheme="minorHAnsi"/>
          <w:sz w:val="20"/>
          <w:szCs w:val="20"/>
          <w:lang w:eastAsia="pl-PL"/>
        </w:rPr>
      </w:pPr>
    </w:p>
    <w:p w14:paraId="4E4FDF4B" w14:textId="77777777" w:rsidR="00172328" w:rsidRPr="0080144F" w:rsidRDefault="00172328" w:rsidP="0080144F">
      <w:pPr>
        <w:spacing w:after="0" w:line="240" w:lineRule="auto"/>
        <w:jc w:val="right"/>
        <w:rPr>
          <w:rFonts w:asciiTheme="minorHAnsi" w:eastAsia="Times New Roman" w:hAnsiTheme="minorHAnsi" w:cstheme="minorHAnsi"/>
          <w:sz w:val="20"/>
          <w:szCs w:val="20"/>
          <w:lang w:eastAsia="pl-PL"/>
        </w:rPr>
      </w:pPr>
    </w:p>
    <w:p w14:paraId="4F2D1B94" w14:textId="77777777" w:rsidR="003751EA" w:rsidRPr="007A72CF" w:rsidRDefault="003751EA" w:rsidP="003751EA">
      <w:pPr>
        <w:spacing w:after="0" w:line="240" w:lineRule="auto"/>
        <w:ind w:firstLine="284"/>
        <w:jc w:val="center"/>
        <w:rPr>
          <w:b/>
          <w:szCs w:val="18"/>
          <w:u w:val="single"/>
        </w:rPr>
      </w:pPr>
      <w:r w:rsidRPr="007A72CF">
        <w:rPr>
          <w:b/>
          <w:szCs w:val="18"/>
          <w:u w:val="single"/>
        </w:rPr>
        <w:t>ZAPYTANIE CENOWE</w:t>
      </w:r>
    </w:p>
    <w:p w14:paraId="2E5F632D" w14:textId="11E7B23A" w:rsidR="00BE74CC" w:rsidRDefault="00553C82" w:rsidP="00F46263">
      <w:pPr>
        <w:spacing w:after="0" w:line="240" w:lineRule="auto"/>
        <w:jc w:val="center"/>
        <w:rPr>
          <w:b/>
          <w:sz w:val="20"/>
          <w:szCs w:val="20"/>
        </w:rPr>
      </w:pPr>
      <w:r>
        <w:rPr>
          <w:b/>
          <w:sz w:val="20"/>
          <w:szCs w:val="20"/>
        </w:rPr>
        <w:t xml:space="preserve">NA </w:t>
      </w:r>
      <w:r w:rsidRPr="00172704">
        <w:rPr>
          <w:b/>
          <w:sz w:val="20"/>
          <w:szCs w:val="20"/>
        </w:rPr>
        <w:t xml:space="preserve">WYKONANIE PRZEGLĄDU I KONSERWACJI </w:t>
      </w:r>
      <w:r w:rsidR="001E4AF4" w:rsidRPr="00F46263">
        <w:rPr>
          <w:b/>
          <w:sz w:val="20"/>
          <w:szCs w:val="20"/>
        </w:rPr>
        <w:t xml:space="preserve">CHROMATOGRAFÓW FIRMY </w:t>
      </w:r>
      <w:r w:rsidR="00F46263" w:rsidRPr="00F46263">
        <w:rPr>
          <w:b/>
          <w:sz w:val="20"/>
          <w:szCs w:val="20"/>
        </w:rPr>
        <w:t>SHIMADZU</w:t>
      </w:r>
      <w:r w:rsidR="00BE74CC">
        <w:rPr>
          <w:b/>
          <w:sz w:val="20"/>
          <w:szCs w:val="20"/>
        </w:rPr>
        <w:t xml:space="preserve"> </w:t>
      </w:r>
    </w:p>
    <w:p w14:paraId="1C87C6C5" w14:textId="2B1A6347" w:rsidR="00553C82" w:rsidRDefault="00553C82" w:rsidP="00172328">
      <w:pPr>
        <w:spacing w:after="0" w:line="240" w:lineRule="auto"/>
        <w:jc w:val="center"/>
        <w:rPr>
          <w:b/>
          <w:sz w:val="20"/>
          <w:szCs w:val="20"/>
        </w:rPr>
      </w:pPr>
      <w:r w:rsidRPr="00172704">
        <w:rPr>
          <w:b/>
          <w:sz w:val="20"/>
          <w:szCs w:val="20"/>
        </w:rPr>
        <w:t>W LABORATORIUM KRYMINALISTYCZNYM KOMENDY WOJEWÓDZKIEJ POLICJI W KRAKOWIE;</w:t>
      </w:r>
    </w:p>
    <w:p w14:paraId="5854F7BF" w14:textId="1748BBCB" w:rsidR="003751EA" w:rsidRPr="00B41E0D" w:rsidRDefault="003751EA" w:rsidP="00172328">
      <w:pPr>
        <w:spacing w:after="0" w:line="240" w:lineRule="auto"/>
        <w:jc w:val="center"/>
        <w:rPr>
          <w:b/>
          <w:color w:val="000000" w:themeColor="text1"/>
          <w:sz w:val="20"/>
          <w:szCs w:val="20"/>
          <w:u w:val="single"/>
        </w:rPr>
      </w:pPr>
      <w:r w:rsidRPr="00B41E0D">
        <w:rPr>
          <w:b/>
          <w:color w:val="000000" w:themeColor="text1"/>
          <w:sz w:val="20"/>
          <w:szCs w:val="20"/>
          <w:u w:val="single"/>
        </w:rPr>
        <w:t>NR SPRAWY: 202</w:t>
      </w:r>
      <w:r w:rsidR="00310277" w:rsidRPr="00B41E0D">
        <w:rPr>
          <w:b/>
          <w:color w:val="000000" w:themeColor="text1"/>
          <w:sz w:val="20"/>
          <w:szCs w:val="20"/>
          <w:u w:val="single"/>
        </w:rPr>
        <w:t>6</w:t>
      </w:r>
      <w:r w:rsidRPr="00B41E0D">
        <w:rPr>
          <w:b/>
          <w:color w:val="000000" w:themeColor="text1"/>
          <w:sz w:val="20"/>
          <w:szCs w:val="20"/>
          <w:u w:val="single"/>
        </w:rPr>
        <w:t>/GMT/</w:t>
      </w:r>
      <w:r w:rsidR="00051702" w:rsidRPr="00B41E0D">
        <w:rPr>
          <w:b/>
          <w:color w:val="000000" w:themeColor="text1"/>
          <w:sz w:val="20"/>
          <w:szCs w:val="20"/>
          <w:u w:val="single"/>
        </w:rPr>
        <w:t>46</w:t>
      </w:r>
    </w:p>
    <w:p w14:paraId="04527437" w14:textId="77777777" w:rsidR="00172328" w:rsidRPr="00B148CD" w:rsidRDefault="00172328" w:rsidP="00172328">
      <w:pPr>
        <w:spacing w:after="0" w:line="240" w:lineRule="auto"/>
        <w:jc w:val="center"/>
        <w:rPr>
          <w:b/>
          <w:sz w:val="20"/>
          <w:szCs w:val="20"/>
          <w:u w:val="single"/>
        </w:rPr>
      </w:pPr>
    </w:p>
    <w:p w14:paraId="5A5D5867" w14:textId="7278EC22" w:rsidR="00673792" w:rsidRDefault="0003396B" w:rsidP="0003396B">
      <w:pPr>
        <w:spacing w:after="0" w:line="240" w:lineRule="auto"/>
        <w:jc w:val="both"/>
        <w:rPr>
          <w:b/>
          <w:sz w:val="16"/>
          <w:szCs w:val="16"/>
          <w:u w:val="single"/>
        </w:rPr>
      </w:pPr>
      <w:r w:rsidRPr="0003396B">
        <w:rPr>
          <w:rFonts w:eastAsia="Times New Roman" w:cs="Calibri"/>
          <w:bCs/>
          <w:i/>
          <w:sz w:val="18"/>
          <w:szCs w:val="20"/>
          <w:lang w:eastAsia="pl-PL"/>
        </w:rPr>
        <w:t xml:space="preserve">Postępowanie będzie prowadzone zgodnie z zapisami decyzji Komendanta Wojewódzkiego Policji w Krakowie nr 36/2025 z dnia </w:t>
      </w:r>
      <w:r w:rsidR="00B41E0D">
        <w:rPr>
          <w:rFonts w:eastAsia="Times New Roman" w:cs="Calibri"/>
          <w:bCs/>
          <w:i/>
          <w:sz w:val="18"/>
          <w:szCs w:val="20"/>
          <w:lang w:eastAsia="pl-PL"/>
        </w:rPr>
        <w:br/>
      </w:r>
      <w:r w:rsidRPr="0003396B">
        <w:rPr>
          <w:rFonts w:eastAsia="Times New Roman" w:cs="Calibri"/>
          <w:bCs/>
          <w:i/>
          <w:sz w:val="18"/>
          <w:szCs w:val="20"/>
          <w:lang w:eastAsia="pl-PL"/>
        </w:rPr>
        <w:t>29 maja 2025 roku w sprawie procedur postępowania przy udzielaniu zamówień publicznych z późniejszymi zmianami. Nie stosuje się ustawy z dnia 11 września 2019 roku – Prawo Zamówień Publicznych. Postępowanie jest prowadzone w języku polskim na elektronicznej Platformie Zakupowej Zamawiającego MARKETPLANET pod nazwą i numerem sprawy postępowania wskazanym w tytule.</w:t>
      </w:r>
    </w:p>
    <w:p w14:paraId="0101F1AB" w14:textId="77777777" w:rsidR="003751EA" w:rsidRDefault="003751EA" w:rsidP="003751EA">
      <w:pPr>
        <w:spacing w:after="0" w:line="240" w:lineRule="auto"/>
        <w:jc w:val="both"/>
        <w:rPr>
          <w:b/>
          <w:sz w:val="24"/>
          <w:u w:val="single"/>
        </w:rPr>
      </w:pPr>
    </w:p>
    <w:p w14:paraId="42A0CC97" w14:textId="77777777" w:rsidR="003751EA" w:rsidRPr="00643139" w:rsidRDefault="003751EA" w:rsidP="003751EA">
      <w:pPr>
        <w:rPr>
          <w:b/>
          <w:sz w:val="24"/>
          <w:u w:val="single"/>
        </w:rPr>
      </w:pPr>
      <w:r w:rsidRPr="00643139">
        <w:rPr>
          <w:b/>
          <w:sz w:val="24"/>
          <w:u w:val="single"/>
        </w:rPr>
        <w:t>I INFORMACJE OGÓLNE:</w:t>
      </w:r>
    </w:p>
    <w:p w14:paraId="2DD5A1C9" w14:textId="77777777" w:rsidR="003751EA" w:rsidRPr="00643139" w:rsidRDefault="003751EA" w:rsidP="003751EA">
      <w:pPr>
        <w:pStyle w:val="Akapitzlist"/>
        <w:numPr>
          <w:ilvl w:val="0"/>
          <w:numId w:val="1"/>
        </w:numPr>
        <w:tabs>
          <w:tab w:val="left" w:pos="284"/>
        </w:tabs>
        <w:spacing w:after="0" w:line="240" w:lineRule="auto"/>
        <w:ind w:left="0" w:firstLine="0"/>
        <w:rPr>
          <w:b/>
        </w:rPr>
      </w:pPr>
      <w:r w:rsidRPr="00643139">
        <w:rPr>
          <w:b/>
        </w:rPr>
        <w:t xml:space="preserve">ZAMAWIAJĄCY: </w:t>
      </w:r>
    </w:p>
    <w:p w14:paraId="77AC74A8" w14:textId="77777777" w:rsidR="003751EA" w:rsidRPr="00643139" w:rsidRDefault="003751EA" w:rsidP="003751EA">
      <w:pPr>
        <w:spacing w:after="0" w:line="240" w:lineRule="auto"/>
        <w:ind w:firstLine="284"/>
        <w:rPr>
          <w:sz w:val="18"/>
          <w:szCs w:val="18"/>
        </w:rPr>
      </w:pPr>
      <w:r w:rsidRPr="00643139">
        <w:rPr>
          <w:sz w:val="18"/>
          <w:szCs w:val="18"/>
        </w:rPr>
        <w:t xml:space="preserve">KOMENDA WOJEWÓDZKA POLICJI W KRAKOWIE </w:t>
      </w:r>
    </w:p>
    <w:p w14:paraId="2E044CAA" w14:textId="77777777" w:rsidR="003751EA" w:rsidRPr="00643139" w:rsidRDefault="003751EA" w:rsidP="003751EA">
      <w:pPr>
        <w:spacing w:after="0" w:line="240" w:lineRule="auto"/>
        <w:ind w:firstLine="284"/>
        <w:rPr>
          <w:sz w:val="18"/>
          <w:szCs w:val="18"/>
        </w:rPr>
      </w:pPr>
      <w:r w:rsidRPr="00643139">
        <w:rPr>
          <w:sz w:val="18"/>
          <w:szCs w:val="18"/>
        </w:rPr>
        <w:t>31-571 Kraków, ul. Mogilska 109</w:t>
      </w:r>
    </w:p>
    <w:p w14:paraId="75FDE481" w14:textId="77777777" w:rsidR="003751EA" w:rsidRDefault="003751EA" w:rsidP="003751EA">
      <w:pPr>
        <w:spacing w:after="0" w:line="240" w:lineRule="auto"/>
        <w:ind w:left="284"/>
        <w:rPr>
          <w:sz w:val="18"/>
          <w:szCs w:val="18"/>
        </w:rPr>
      </w:pPr>
      <w:r w:rsidRPr="00643139">
        <w:rPr>
          <w:sz w:val="18"/>
          <w:szCs w:val="18"/>
        </w:rPr>
        <w:t>NIP: 675-000-55-94</w:t>
      </w:r>
      <w:r w:rsidRPr="00643139">
        <w:rPr>
          <w:sz w:val="18"/>
          <w:szCs w:val="18"/>
        </w:rPr>
        <w:br/>
        <w:t>REGON: 351081570</w:t>
      </w:r>
    </w:p>
    <w:p w14:paraId="28342565" w14:textId="77777777" w:rsidR="003751EA" w:rsidRPr="00643139" w:rsidRDefault="003751EA" w:rsidP="003751EA">
      <w:pPr>
        <w:spacing w:after="0" w:line="240" w:lineRule="auto"/>
        <w:ind w:left="284"/>
        <w:rPr>
          <w:sz w:val="18"/>
          <w:szCs w:val="18"/>
        </w:rPr>
      </w:pPr>
    </w:p>
    <w:p w14:paraId="738B6955" w14:textId="77777777" w:rsidR="003751EA" w:rsidRPr="00643139" w:rsidRDefault="003751EA" w:rsidP="003751EA">
      <w:pPr>
        <w:pStyle w:val="Akapitzlist"/>
        <w:numPr>
          <w:ilvl w:val="0"/>
          <w:numId w:val="1"/>
        </w:numPr>
        <w:tabs>
          <w:tab w:val="left" w:pos="284"/>
        </w:tabs>
        <w:spacing w:after="0" w:line="240" w:lineRule="auto"/>
        <w:ind w:left="0" w:firstLine="0"/>
        <w:rPr>
          <w:b/>
        </w:rPr>
      </w:pPr>
      <w:r w:rsidRPr="00643139">
        <w:rPr>
          <w:b/>
        </w:rPr>
        <w:t>OKREŚLENIE PRZEDMIOTU ZAMÓWIENIA:</w:t>
      </w:r>
    </w:p>
    <w:p w14:paraId="7F2CB457" w14:textId="61D73598" w:rsidR="00BA734F" w:rsidRDefault="003751EA" w:rsidP="00BA734F">
      <w:pPr>
        <w:spacing w:after="0" w:line="240" w:lineRule="auto"/>
        <w:ind w:left="284"/>
        <w:jc w:val="both"/>
        <w:rPr>
          <w:sz w:val="18"/>
          <w:szCs w:val="18"/>
        </w:rPr>
      </w:pPr>
      <w:r w:rsidRPr="007B46AF">
        <w:rPr>
          <w:sz w:val="18"/>
          <w:szCs w:val="18"/>
        </w:rPr>
        <w:t>Przedmiotem zamówienia</w:t>
      </w:r>
      <w:r w:rsidR="00BA734F">
        <w:rPr>
          <w:sz w:val="18"/>
          <w:szCs w:val="18"/>
        </w:rPr>
        <w:t xml:space="preserve"> jest </w:t>
      </w:r>
      <w:bookmarkStart w:id="0" w:name="_Hlk215051879"/>
      <w:r w:rsidR="00BA734F">
        <w:rPr>
          <w:sz w:val="18"/>
          <w:szCs w:val="18"/>
        </w:rPr>
        <w:t>w</w:t>
      </w:r>
      <w:r w:rsidR="00BA734F" w:rsidRPr="00BA734F">
        <w:rPr>
          <w:sz w:val="18"/>
          <w:szCs w:val="18"/>
        </w:rPr>
        <w:t xml:space="preserve">ykonanie </w:t>
      </w:r>
      <w:bookmarkStart w:id="1" w:name="_Hlk228189605"/>
      <w:r w:rsidR="00BA734F" w:rsidRPr="00BA734F">
        <w:rPr>
          <w:sz w:val="18"/>
          <w:szCs w:val="18"/>
        </w:rPr>
        <w:t>przeglądu i konserwacji</w:t>
      </w:r>
      <w:r w:rsidR="003A082F">
        <w:rPr>
          <w:sz w:val="18"/>
          <w:szCs w:val="18"/>
        </w:rPr>
        <w:t xml:space="preserve"> </w:t>
      </w:r>
      <w:bookmarkStart w:id="2" w:name="_Hlk228188295"/>
      <w:r w:rsidR="003A082F">
        <w:rPr>
          <w:sz w:val="18"/>
          <w:szCs w:val="18"/>
        </w:rPr>
        <w:t xml:space="preserve">chromatografów </w:t>
      </w:r>
      <w:r w:rsidR="00BA734F" w:rsidRPr="00BA734F">
        <w:rPr>
          <w:sz w:val="18"/>
          <w:szCs w:val="18"/>
        </w:rPr>
        <w:t xml:space="preserve">firmy </w:t>
      </w:r>
      <w:r w:rsidR="001A03E7" w:rsidRPr="001A03E7">
        <w:rPr>
          <w:sz w:val="18"/>
          <w:szCs w:val="18"/>
        </w:rPr>
        <w:t>SHIMADZU</w:t>
      </w:r>
      <w:r w:rsidR="001A03E7">
        <w:rPr>
          <w:sz w:val="18"/>
          <w:szCs w:val="18"/>
        </w:rPr>
        <w:t xml:space="preserve"> </w:t>
      </w:r>
      <w:bookmarkEnd w:id="2"/>
      <w:r w:rsidR="00BA734F" w:rsidRPr="00BA734F">
        <w:rPr>
          <w:sz w:val="18"/>
          <w:szCs w:val="18"/>
        </w:rPr>
        <w:t>w Laboratorium Kryminalistycznym Komendy Wojewódzkiej Policji w Krakowie</w:t>
      </w:r>
      <w:r w:rsidR="00BA734F">
        <w:rPr>
          <w:sz w:val="18"/>
          <w:szCs w:val="18"/>
        </w:rPr>
        <w:t>.</w:t>
      </w:r>
      <w:bookmarkEnd w:id="0"/>
    </w:p>
    <w:bookmarkEnd w:id="1"/>
    <w:p w14:paraId="353FADF8" w14:textId="679BA7EB" w:rsidR="00BA734F" w:rsidRDefault="003751EA" w:rsidP="00BA734F">
      <w:pPr>
        <w:spacing w:after="0" w:line="240" w:lineRule="auto"/>
        <w:ind w:left="284"/>
        <w:jc w:val="both"/>
        <w:rPr>
          <w:sz w:val="18"/>
          <w:szCs w:val="18"/>
        </w:rPr>
      </w:pPr>
      <w:r w:rsidRPr="007B46AF">
        <w:rPr>
          <w:sz w:val="18"/>
          <w:szCs w:val="18"/>
        </w:rPr>
        <w:t xml:space="preserve">Ofertę należy składać zgodnie z formularzem ofertowym – realizacja </w:t>
      </w:r>
      <w:r>
        <w:rPr>
          <w:sz w:val="18"/>
          <w:szCs w:val="18"/>
        </w:rPr>
        <w:t xml:space="preserve">nastąpi </w:t>
      </w:r>
      <w:r w:rsidRPr="007B46AF">
        <w:rPr>
          <w:sz w:val="18"/>
          <w:szCs w:val="18"/>
        </w:rPr>
        <w:t xml:space="preserve">na podstawie </w:t>
      </w:r>
      <w:r w:rsidR="003E3514">
        <w:rPr>
          <w:sz w:val="18"/>
          <w:szCs w:val="18"/>
        </w:rPr>
        <w:t>umowy</w:t>
      </w:r>
      <w:r w:rsidRPr="007B46AF">
        <w:rPr>
          <w:sz w:val="18"/>
          <w:szCs w:val="18"/>
        </w:rPr>
        <w:t xml:space="preserve">. </w:t>
      </w:r>
    </w:p>
    <w:p w14:paraId="4654D352" w14:textId="2407CFE9" w:rsidR="000546E7" w:rsidRDefault="003751EA" w:rsidP="00BA734F">
      <w:pPr>
        <w:spacing w:after="0" w:line="240" w:lineRule="auto"/>
        <w:ind w:left="284"/>
        <w:jc w:val="both"/>
        <w:rPr>
          <w:sz w:val="18"/>
          <w:szCs w:val="18"/>
        </w:rPr>
      </w:pPr>
      <w:r w:rsidRPr="007B46AF">
        <w:rPr>
          <w:sz w:val="18"/>
          <w:szCs w:val="18"/>
        </w:rPr>
        <w:t xml:space="preserve">Proszę o składanie ofert zgodnie z wymaganiami użytkownika. </w:t>
      </w:r>
      <w:r>
        <w:rPr>
          <w:sz w:val="18"/>
          <w:szCs w:val="18"/>
        </w:rPr>
        <w:t xml:space="preserve"> </w:t>
      </w:r>
    </w:p>
    <w:p w14:paraId="3F3BCAEE" w14:textId="77777777" w:rsidR="000546E7" w:rsidRDefault="000546E7" w:rsidP="003751EA">
      <w:pPr>
        <w:spacing w:after="0" w:line="240" w:lineRule="auto"/>
        <w:ind w:left="284"/>
        <w:jc w:val="both"/>
        <w:rPr>
          <w:sz w:val="18"/>
          <w:szCs w:val="18"/>
        </w:rPr>
      </w:pPr>
    </w:p>
    <w:p w14:paraId="426F2FBD" w14:textId="77777777" w:rsidR="001049DE" w:rsidRPr="001049DE" w:rsidRDefault="001049DE" w:rsidP="001049DE">
      <w:pPr>
        <w:spacing w:after="0" w:line="240" w:lineRule="auto"/>
        <w:jc w:val="both"/>
        <w:rPr>
          <w:rFonts w:asciiTheme="minorHAnsi" w:eastAsia="Times New Roman" w:hAnsiTheme="minorHAnsi" w:cstheme="minorHAnsi"/>
          <w:b/>
          <w:u w:val="single"/>
          <w:lang w:eastAsia="pl-PL"/>
        </w:rPr>
      </w:pPr>
      <w:r w:rsidRPr="001049DE">
        <w:rPr>
          <w:rFonts w:asciiTheme="minorHAnsi" w:eastAsia="Times New Roman" w:hAnsiTheme="minorHAnsi" w:cstheme="minorHAnsi"/>
          <w:b/>
          <w:u w:val="single"/>
          <w:lang w:eastAsia="pl-PL"/>
        </w:rPr>
        <w:t>Zakres czynności obejmujący min.:</w:t>
      </w:r>
    </w:p>
    <w:p w14:paraId="1357DD14" w14:textId="77777777" w:rsidR="001A03E7" w:rsidRPr="001A03E7" w:rsidRDefault="001A03E7" w:rsidP="001A03E7">
      <w:pPr>
        <w:spacing w:after="0" w:line="240" w:lineRule="auto"/>
        <w:jc w:val="both"/>
        <w:rPr>
          <w:rFonts w:asciiTheme="minorHAnsi" w:eastAsia="Times New Roman" w:hAnsiTheme="minorHAnsi" w:cstheme="minorHAnsi"/>
          <w:b/>
          <w:sz w:val="18"/>
          <w:szCs w:val="18"/>
          <w:lang w:eastAsia="pl-PL"/>
        </w:rPr>
      </w:pPr>
      <w:r w:rsidRPr="001A03E7">
        <w:rPr>
          <w:rFonts w:asciiTheme="minorHAnsi" w:eastAsia="Times New Roman" w:hAnsiTheme="minorHAnsi" w:cstheme="minorHAnsi"/>
          <w:b/>
          <w:sz w:val="18"/>
          <w:szCs w:val="18"/>
          <w:lang w:eastAsia="pl-PL"/>
        </w:rPr>
        <w:t>Przegląd serwisowy – czerwiec 2026r.:</w:t>
      </w:r>
    </w:p>
    <w:p w14:paraId="2CC900EA" w14:textId="77777777" w:rsidR="001A03E7" w:rsidRPr="001A03E7" w:rsidRDefault="001A03E7" w:rsidP="001A03E7">
      <w:pPr>
        <w:spacing w:after="0" w:line="240" w:lineRule="auto"/>
        <w:contextualSpacing/>
        <w:jc w:val="both"/>
        <w:rPr>
          <w:rFonts w:asciiTheme="minorHAnsi" w:hAnsiTheme="minorHAnsi" w:cstheme="minorHAnsi"/>
          <w:b/>
          <w:sz w:val="18"/>
          <w:szCs w:val="18"/>
        </w:rPr>
      </w:pPr>
      <w:r w:rsidRPr="001A03E7">
        <w:rPr>
          <w:rFonts w:asciiTheme="minorHAnsi" w:hAnsiTheme="minorHAnsi" w:cstheme="minorHAnsi"/>
          <w:b/>
          <w:sz w:val="18"/>
          <w:szCs w:val="18"/>
        </w:rPr>
        <w:t xml:space="preserve">Chromatograf gazowy GCMS QP 2020 EI z detektorem masowym  </w:t>
      </w:r>
    </w:p>
    <w:p w14:paraId="3634D0C6" w14:textId="77777777" w:rsidR="001A03E7" w:rsidRPr="001A03E7" w:rsidRDefault="001A03E7" w:rsidP="001A03E7">
      <w:pPr>
        <w:spacing w:after="0" w:line="240" w:lineRule="auto"/>
        <w:contextualSpacing/>
        <w:jc w:val="both"/>
        <w:rPr>
          <w:rFonts w:asciiTheme="minorHAnsi" w:hAnsiTheme="minorHAnsi" w:cstheme="minorHAnsi"/>
          <w:sz w:val="18"/>
          <w:szCs w:val="18"/>
        </w:rPr>
      </w:pPr>
      <w:r w:rsidRPr="001A03E7">
        <w:rPr>
          <w:rFonts w:asciiTheme="minorHAnsi" w:hAnsiTheme="minorHAnsi" w:cstheme="minorHAnsi"/>
          <w:sz w:val="18"/>
          <w:szCs w:val="18"/>
        </w:rPr>
        <w:t>(autosampler, oprogramowanie)</w:t>
      </w:r>
    </w:p>
    <w:p w14:paraId="233A0583" w14:textId="77777777" w:rsidR="001A03E7" w:rsidRPr="001A03E7" w:rsidRDefault="001A03E7" w:rsidP="001A03E7">
      <w:pPr>
        <w:spacing w:after="0" w:line="240" w:lineRule="auto"/>
        <w:contextualSpacing/>
        <w:jc w:val="both"/>
        <w:rPr>
          <w:rFonts w:asciiTheme="minorHAnsi" w:hAnsiTheme="minorHAnsi" w:cstheme="minorHAnsi"/>
          <w:b/>
          <w:sz w:val="18"/>
          <w:szCs w:val="18"/>
        </w:rPr>
      </w:pPr>
      <w:r w:rsidRPr="001A03E7">
        <w:rPr>
          <w:rFonts w:asciiTheme="minorHAnsi" w:hAnsiTheme="minorHAnsi" w:cstheme="minorHAnsi"/>
          <w:sz w:val="18"/>
          <w:szCs w:val="18"/>
        </w:rPr>
        <w:t>nr – 021425470050, C12185400888, C12135405155</w:t>
      </w:r>
    </w:p>
    <w:p w14:paraId="03F2344E" w14:textId="77777777" w:rsidR="001A03E7" w:rsidRPr="001A03E7" w:rsidRDefault="001A03E7" w:rsidP="001A03E7">
      <w:pPr>
        <w:spacing w:after="0" w:line="240" w:lineRule="auto"/>
        <w:jc w:val="both"/>
        <w:rPr>
          <w:rFonts w:asciiTheme="minorHAnsi" w:eastAsia="Times New Roman" w:hAnsiTheme="minorHAnsi" w:cstheme="minorHAnsi"/>
          <w:bCs/>
          <w:i/>
          <w:iCs/>
          <w:sz w:val="18"/>
          <w:szCs w:val="18"/>
          <w:lang w:eastAsia="pl-PL"/>
        </w:rPr>
      </w:pPr>
      <w:bookmarkStart w:id="3" w:name="_Hlk156889253"/>
      <w:r w:rsidRPr="001A03E7">
        <w:rPr>
          <w:rFonts w:asciiTheme="minorHAnsi" w:eastAsia="Times New Roman" w:hAnsiTheme="minorHAnsi" w:cstheme="minorHAnsi"/>
          <w:bCs/>
          <w:i/>
          <w:iCs/>
          <w:sz w:val="18"/>
          <w:szCs w:val="18"/>
          <w:lang w:eastAsia="pl-PL"/>
        </w:rPr>
        <w:t>firmy SHIMADZU, rok produkcji 2016</w:t>
      </w:r>
    </w:p>
    <w:p w14:paraId="7DCD5346"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bookmarkStart w:id="4" w:name="_Hlk125957899"/>
      <w:r w:rsidRPr="001A03E7">
        <w:rPr>
          <w:rFonts w:asciiTheme="minorHAnsi" w:hAnsiTheme="minorHAnsi" w:cstheme="minorHAnsi"/>
          <w:sz w:val="18"/>
          <w:szCs w:val="18"/>
        </w:rPr>
        <w:t>Konserwacja zestawu chromatograficznego.</w:t>
      </w:r>
    </w:p>
    <w:bookmarkEnd w:id="4"/>
    <w:p w14:paraId="49009472"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Czyszczenie źródła jonów i elementów optycznych spektrometru,</w:t>
      </w:r>
    </w:p>
    <w:p w14:paraId="364BC889"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Wymiana oleju pompy rotacyjnej,</w:t>
      </w:r>
    </w:p>
    <w:p w14:paraId="1458F18F"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Czyszczenie układu dozownika,</w:t>
      </w:r>
    </w:p>
    <w:p w14:paraId="3337C0DC"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Sprawdzenie drożności dozownika,</w:t>
      </w:r>
    </w:p>
    <w:p w14:paraId="7CEE7D74"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Kontrola szczelności i przepływów układu pneumatycznego.</w:t>
      </w:r>
    </w:p>
    <w:p w14:paraId="644FBA8F"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Czyszczenie dozownika automatycznego AOC-20i+s.</w:t>
      </w:r>
    </w:p>
    <w:p w14:paraId="61B4DDAF"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Wymiana zużytych elementów.</w:t>
      </w:r>
    </w:p>
    <w:bookmarkEnd w:id="3"/>
    <w:p w14:paraId="72A96554" w14:textId="77777777" w:rsidR="001A03E7" w:rsidRPr="001A03E7" w:rsidRDefault="001A03E7" w:rsidP="001A03E7">
      <w:pPr>
        <w:spacing w:after="0" w:line="240" w:lineRule="auto"/>
        <w:ind w:left="720"/>
        <w:contextualSpacing/>
        <w:jc w:val="both"/>
        <w:rPr>
          <w:rFonts w:asciiTheme="minorHAnsi" w:hAnsiTheme="minorHAnsi" w:cstheme="minorHAnsi"/>
          <w:sz w:val="18"/>
          <w:szCs w:val="18"/>
        </w:rPr>
      </w:pPr>
    </w:p>
    <w:p w14:paraId="67A130CA" w14:textId="77777777" w:rsidR="001A03E7" w:rsidRPr="001A03E7" w:rsidRDefault="001A03E7" w:rsidP="001A03E7">
      <w:pPr>
        <w:spacing w:after="0" w:line="240" w:lineRule="auto"/>
        <w:contextualSpacing/>
        <w:jc w:val="both"/>
        <w:rPr>
          <w:rFonts w:asciiTheme="minorHAnsi" w:hAnsiTheme="minorHAnsi" w:cstheme="minorHAnsi"/>
          <w:sz w:val="18"/>
          <w:szCs w:val="18"/>
        </w:rPr>
      </w:pPr>
      <w:r w:rsidRPr="001A03E7">
        <w:rPr>
          <w:rFonts w:asciiTheme="minorHAnsi" w:hAnsiTheme="minorHAnsi" w:cstheme="minorHAnsi"/>
          <w:b/>
          <w:sz w:val="18"/>
          <w:szCs w:val="18"/>
        </w:rPr>
        <w:t>Przegląd serwisowy – maj 2026r.:</w:t>
      </w:r>
    </w:p>
    <w:p w14:paraId="2DD9972A" w14:textId="77777777" w:rsidR="001A03E7" w:rsidRPr="001A03E7" w:rsidRDefault="001A03E7" w:rsidP="001A03E7">
      <w:pPr>
        <w:spacing w:after="0" w:line="240" w:lineRule="auto"/>
        <w:contextualSpacing/>
        <w:jc w:val="both"/>
        <w:rPr>
          <w:rFonts w:asciiTheme="minorHAnsi" w:hAnsiTheme="minorHAnsi" w:cstheme="minorHAnsi"/>
          <w:b/>
          <w:bCs/>
          <w:sz w:val="18"/>
          <w:szCs w:val="18"/>
        </w:rPr>
      </w:pPr>
      <w:r w:rsidRPr="001A03E7">
        <w:rPr>
          <w:rFonts w:asciiTheme="minorHAnsi" w:hAnsiTheme="minorHAnsi" w:cstheme="minorHAnsi"/>
          <w:b/>
          <w:bCs/>
          <w:sz w:val="18"/>
          <w:szCs w:val="18"/>
        </w:rPr>
        <w:t>Chromatograf gazowy GC 2010 Plus AFIVD</w:t>
      </w:r>
    </w:p>
    <w:p w14:paraId="0F8901AC" w14:textId="77777777" w:rsidR="001A03E7" w:rsidRPr="001A03E7" w:rsidRDefault="001A03E7" w:rsidP="001A03E7">
      <w:pPr>
        <w:spacing w:after="0" w:line="240" w:lineRule="auto"/>
        <w:contextualSpacing/>
        <w:jc w:val="both"/>
        <w:rPr>
          <w:rFonts w:asciiTheme="minorHAnsi" w:hAnsiTheme="minorHAnsi" w:cstheme="minorHAnsi"/>
          <w:sz w:val="18"/>
          <w:szCs w:val="18"/>
        </w:rPr>
      </w:pPr>
      <w:r w:rsidRPr="001A03E7">
        <w:rPr>
          <w:rFonts w:asciiTheme="minorHAnsi" w:hAnsiTheme="minorHAnsi" w:cstheme="minorHAnsi"/>
          <w:sz w:val="18"/>
          <w:szCs w:val="18"/>
        </w:rPr>
        <w:t xml:space="preserve">(dozownik SPL, detektor FID, autosampler)  </w:t>
      </w:r>
    </w:p>
    <w:p w14:paraId="1611EE0A" w14:textId="77777777" w:rsidR="001A03E7" w:rsidRPr="001A03E7" w:rsidRDefault="001A03E7" w:rsidP="001A03E7">
      <w:pPr>
        <w:spacing w:after="0" w:line="240" w:lineRule="auto"/>
        <w:contextualSpacing/>
        <w:jc w:val="both"/>
        <w:rPr>
          <w:rFonts w:asciiTheme="minorHAnsi" w:hAnsiTheme="minorHAnsi" w:cstheme="minorHAnsi"/>
          <w:sz w:val="18"/>
          <w:szCs w:val="18"/>
        </w:rPr>
      </w:pPr>
      <w:r w:rsidRPr="001A03E7">
        <w:rPr>
          <w:rFonts w:asciiTheme="minorHAnsi" w:hAnsiTheme="minorHAnsi" w:cstheme="minorHAnsi"/>
          <w:sz w:val="18"/>
          <w:szCs w:val="18"/>
        </w:rPr>
        <w:t>nr - C11805270190,  C12185200169, C12135201800</w:t>
      </w:r>
    </w:p>
    <w:p w14:paraId="48E5C535" w14:textId="77777777" w:rsidR="001A03E7" w:rsidRPr="001A03E7" w:rsidRDefault="001A03E7" w:rsidP="001A03E7">
      <w:pPr>
        <w:spacing w:after="0" w:line="240" w:lineRule="auto"/>
        <w:jc w:val="both"/>
        <w:rPr>
          <w:rFonts w:asciiTheme="minorHAnsi" w:eastAsia="Times New Roman" w:hAnsiTheme="minorHAnsi" w:cstheme="minorHAnsi"/>
          <w:bCs/>
          <w:i/>
          <w:iCs/>
          <w:sz w:val="18"/>
          <w:szCs w:val="18"/>
          <w:lang w:eastAsia="pl-PL"/>
        </w:rPr>
      </w:pPr>
      <w:r w:rsidRPr="001A03E7">
        <w:rPr>
          <w:rFonts w:asciiTheme="minorHAnsi" w:eastAsia="Times New Roman" w:hAnsiTheme="minorHAnsi" w:cstheme="minorHAnsi"/>
          <w:bCs/>
          <w:i/>
          <w:iCs/>
          <w:sz w:val="18"/>
          <w:szCs w:val="18"/>
          <w:lang w:eastAsia="pl-PL"/>
        </w:rPr>
        <w:t>firmy SHIMADZU, rok produkcji 2014</w:t>
      </w:r>
    </w:p>
    <w:p w14:paraId="31CB5859"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bookmarkStart w:id="5" w:name="_Hlk189037403"/>
      <w:r w:rsidRPr="001A03E7">
        <w:rPr>
          <w:rFonts w:asciiTheme="minorHAnsi" w:hAnsiTheme="minorHAnsi" w:cstheme="minorHAnsi"/>
          <w:sz w:val="18"/>
          <w:szCs w:val="18"/>
        </w:rPr>
        <w:t>Konserwacja zestawów chromatograficznych.</w:t>
      </w:r>
    </w:p>
    <w:bookmarkEnd w:id="5"/>
    <w:p w14:paraId="61091CDB"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Sprawdzenie drożności dozownika,</w:t>
      </w:r>
    </w:p>
    <w:p w14:paraId="35A4E52F"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Kontrola szczelności i przepływów układu pneumatycznego.</w:t>
      </w:r>
    </w:p>
    <w:p w14:paraId="11F91DEF"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Czyszczenie dozownika automatycznego AOC-20i</w:t>
      </w:r>
    </w:p>
    <w:p w14:paraId="1CFE15D8"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Wymiana zużytych</w:t>
      </w:r>
      <w:r w:rsidRPr="001A03E7">
        <w:rPr>
          <w:rFonts w:asciiTheme="minorHAnsi" w:eastAsia="Times New Roman" w:hAnsiTheme="minorHAnsi" w:cstheme="minorHAnsi"/>
          <w:sz w:val="18"/>
          <w:szCs w:val="18"/>
          <w:lang w:eastAsia="pl-PL"/>
        </w:rPr>
        <w:t xml:space="preserve"> </w:t>
      </w:r>
      <w:r w:rsidRPr="001A03E7">
        <w:rPr>
          <w:rFonts w:asciiTheme="minorHAnsi" w:hAnsiTheme="minorHAnsi" w:cstheme="minorHAnsi"/>
          <w:sz w:val="18"/>
          <w:szCs w:val="18"/>
        </w:rPr>
        <w:t>elementów.</w:t>
      </w:r>
    </w:p>
    <w:p w14:paraId="5A98C5E6" w14:textId="77777777" w:rsidR="001A03E7" w:rsidRPr="001A03E7" w:rsidRDefault="001A03E7" w:rsidP="001A03E7">
      <w:pPr>
        <w:spacing w:after="0" w:line="240" w:lineRule="auto"/>
        <w:ind w:left="284"/>
        <w:contextualSpacing/>
        <w:jc w:val="both"/>
        <w:rPr>
          <w:rFonts w:asciiTheme="minorHAnsi" w:hAnsiTheme="minorHAnsi" w:cstheme="minorHAnsi"/>
          <w:sz w:val="18"/>
          <w:szCs w:val="18"/>
        </w:rPr>
      </w:pPr>
    </w:p>
    <w:p w14:paraId="31ECFEDE" w14:textId="77777777" w:rsidR="001A03E7" w:rsidRPr="001A03E7" w:rsidRDefault="001A03E7" w:rsidP="001A03E7">
      <w:pPr>
        <w:spacing w:after="0" w:line="240" w:lineRule="auto"/>
        <w:contextualSpacing/>
        <w:jc w:val="both"/>
        <w:rPr>
          <w:rFonts w:asciiTheme="minorHAnsi" w:hAnsiTheme="minorHAnsi" w:cstheme="minorHAnsi"/>
          <w:sz w:val="18"/>
          <w:szCs w:val="18"/>
        </w:rPr>
      </w:pPr>
      <w:r w:rsidRPr="001A03E7">
        <w:rPr>
          <w:rFonts w:asciiTheme="minorHAnsi" w:hAnsiTheme="minorHAnsi" w:cstheme="minorHAnsi"/>
          <w:b/>
          <w:sz w:val="18"/>
          <w:szCs w:val="18"/>
        </w:rPr>
        <w:lastRenderedPageBreak/>
        <w:t>Przegląd serwisowy – grudzień 2026r.:</w:t>
      </w:r>
    </w:p>
    <w:p w14:paraId="6BFA5D38" w14:textId="77777777" w:rsidR="001A03E7" w:rsidRPr="001A03E7" w:rsidRDefault="001A03E7" w:rsidP="001A03E7">
      <w:pPr>
        <w:spacing w:after="0" w:line="240" w:lineRule="auto"/>
        <w:contextualSpacing/>
        <w:jc w:val="both"/>
        <w:rPr>
          <w:rFonts w:asciiTheme="minorHAnsi" w:hAnsiTheme="minorHAnsi" w:cstheme="minorHAnsi"/>
          <w:b/>
          <w:bCs/>
          <w:sz w:val="18"/>
          <w:szCs w:val="18"/>
        </w:rPr>
      </w:pPr>
      <w:r w:rsidRPr="001A03E7">
        <w:rPr>
          <w:rFonts w:asciiTheme="minorHAnsi" w:hAnsiTheme="minorHAnsi" w:cstheme="minorHAnsi"/>
          <w:b/>
          <w:bCs/>
          <w:sz w:val="18"/>
          <w:szCs w:val="18"/>
        </w:rPr>
        <w:t>Chromatograf gazowy GC 2010 Plus AFIVD</w:t>
      </w:r>
    </w:p>
    <w:p w14:paraId="7ED70DA0" w14:textId="77777777" w:rsidR="001A03E7" w:rsidRPr="001A03E7" w:rsidRDefault="001A03E7" w:rsidP="001A03E7">
      <w:pPr>
        <w:spacing w:after="0" w:line="240" w:lineRule="auto"/>
        <w:contextualSpacing/>
        <w:jc w:val="both"/>
        <w:rPr>
          <w:rFonts w:asciiTheme="minorHAnsi" w:hAnsiTheme="minorHAnsi" w:cstheme="minorHAnsi"/>
          <w:sz w:val="18"/>
          <w:szCs w:val="18"/>
        </w:rPr>
      </w:pPr>
      <w:r w:rsidRPr="001A03E7">
        <w:rPr>
          <w:rFonts w:asciiTheme="minorHAnsi" w:hAnsiTheme="minorHAnsi" w:cstheme="minorHAnsi"/>
          <w:sz w:val="18"/>
          <w:szCs w:val="18"/>
        </w:rPr>
        <w:t xml:space="preserve">(dozownik SPL, detektor FID, autosampler)  </w:t>
      </w:r>
    </w:p>
    <w:p w14:paraId="1B329CB4" w14:textId="77777777" w:rsidR="001A03E7" w:rsidRPr="001A03E7" w:rsidRDefault="001A03E7" w:rsidP="001A03E7">
      <w:pPr>
        <w:spacing w:after="0" w:line="240" w:lineRule="auto"/>
        <w:contextualSpacing/>
        <w:jc w:val="both"/>
        <w:rPr>
          <w:rFonts w:asciiTheme="minorHAnsi" w:hAnsiTheme="minorHAnsi" w:cstheme="minorHAnsi"/>
          <w:sz w:val="18"/>
          <w:szCs w:val="18"/>
        </w:rPr>
      </w:pPr>
      <w:r w:rsidRPr="001A03E7">
        <w:rPr>
          <w:rFonts w:asciiTheme="minorHAnsi" w:hAnsiTheme="minorHAnsi" w:cstheme="minorHAnsi"/>
          <w:sz w:val="18"/>
          <w:szCs w:val="18"/>
        </w:rPr>
        <w:t>nr - C11805270190,  C12185200169, C12135201800</w:t>
      </w:r>
    </w:p>
    <w:p w14:paraId="7FB25651" w14:textId="77777777" w:rsidR="001A03E7" w:rsidRPr="001A03E7" w:rsidRDefault="001A03E7" w:rsidP="001A03E7">
      <w:pPr>
        <w:spacing w:after="0" w:line="240" w:lineRule="auto"/>
        <w:jc w:val="both"/>
        <w:rPr>
          <w:rFonts w:asciiTheme="minorHAnsi" w:eastAsia="Times New Roman" w:hAnsiTheme="minorHAnsi" w:cstheme="minorHAnsi"/>
          <w:bCs/>
          <w:i/>
          <w:iCs/>
          <w:sz w:val="18"/>
          <w:szCs w:val="18"/>
          <w:lang w:eastAsia="pl-PL"/>
        </w:rPr>
      </w:pPr>
      <w:r w:rsidRPr="001A03E7">
        <w:rPr>
          <w:rFonts w:asciiTheme="minorHAnsi" w:eastAsia="Times New Roman" w:hAnsiTheme="minorHAnsi" w:cstheme="minorHAnsi"/>
          <w:bCs/>
          <w:i/>
          <w:iCs/>
          <w:sz w:val="18"/>
          <w:szCs w:val="18"/>
          <w:lang w:eastAsia="pl-PL"/>
        </w:rPr>
        <w:t>firmy SHIMADZU, rok produkcji 2014</w:t>
      </w:r>
    </w:p>
    <w:p w14:paraId="77A652B7"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Wymiana kolumny, czyszczenie.</w:t>
      </w:r>
    </w:p>
    <w:p w14:paraId="42C028E5" w14:textId="77777777" w:rsidR="001A03E7" w:rsidRPr="001A03E7" w:rsidRDefault="001A03E7" w:rsidP="001A03E7">
      <w:pPr>
        <w:spacing w:after="0" w:line="240" w:lineRule="auto"/>
        <w:ind w:left="720"/>
        <w:contextualSpacing/>
        <w:jc w:val="both"/>
        <w:rPr>
          <w:rFonts w:asciiTheme="minorHAnsi" w:hAnsiTheme="minorHAnsi" w:cstheme="minorHAnsi"/>
          <w:sz w:val="18"/>
          <w:szCs w:val="18"/>
        </w:rPr>
      </w:pPr>
    </w:p>
    <w:p w14:paraId="60EDC11E" w14:textId="77777777" w:rsidR="001A03E7" w:rsidRPr="001A03E7" w:rsidRDefault="001A03E7" w:rsidP="001A03E7">
      <w:pPr>
        <w:spacing w:after="0" w:line="240" w:lineRule="auto"/>
        <w:jc w:val="both"/>
        <w:rPr>
          <w:rFonts w:asciiTheme="minorHAnsi" w:eastAsia="Times New Roman" w:hAnsiTheme="minorHAnsi" w:cstheme="minorHAnsi"/>
          <w:b/>
          <w:sz w:val="18"/>
          <w:szCs w:val="18"/>
          <w:lang w:eastAsia="pl-PL"/>
        </w:rPr>
      </w:pPr>
      <w:bookmarkStart w:id="6" w:name="_Hlk156889103"/>
      <w:bookmarkStart w:id="7" w:name="_Hlk125957518"/>
      <w:r w:rsidRPr="001A03E7">
        <w:rPr>
          <w:rFonts w:asciiTheme="minorHAnsi" w:eastAsia="Times New Roman" w:hAnsiTheme="minorHAnsi" w:cstheme="minorHAnsi"/>
          <w:b/>
          <w:sz w:val="18"/>
          <w:szCs w:val="18"/>
          <w:lang w:eastAsia="pl-PL"/>
        </w:rPr>
        <w:t>Przegląd serwisowy – listopad 2026r.:</w:t>
      </w:r>
      <w:bookmarkEnd w:id="6"/>
    </w:p>
    <w:p w14:paraId="1C167344" w14:textId="77777777" w:rsidR="001A03E7" w:rsidRPr="001A03E7" w:rsidRDefault="001A03E7" w:rsidP="001A03E7">
      <w:pPr>
        <w:spacing w:after="0" w:line="240" w:lineRule="auto"/>
        <w:jc w:val="both"/>
        <w:rPr>
          <w:rFonts w:asciiTheme="minorHAnsi" w:eastAsia="Times New Roman" w:hAnsiTheme="minorHAnsi" w:cstheme="minorHAnsi"/>
          <w:b/>
          <w:sz w:val="18"/>
          <w:szCs w:val="18"/>
          <w:lang w:eastAsia="pl-PL"/>
        </w:rPr>
      </w:pPr>
      <w:r w:rsidRPr="001A03E7">
        <w:rPr>
          <w:rFonts w:asciiTheme="minorHAnsi" w:eastAsia="Times New Roman" w:hAnsiTheme="minorHAnsi" w:cstheme="minorHAnsi"/>
          <w:b/>
          <w:sz w:val="18"/>
          <w:szCs w:val="18"/>
          <w:lang w:eastAsia="pl-PL"/>
        </w:rPr>
        <w:t xml:space="preserve">Chromatograf do badań narkotyków GCMS QP 2020 NX EI </w:t>
      </w:r>
    </w:p>
    <w:p w14:paraId="2450C99A" w14:textId="77777777" w:rsidR="001A03E7" w:rsidRPr="001A03E7" w:rsidRDefault="001A03E7" w:rsidP="001A03E7">
      <w:pPr>
        <w:spacing w:after="0" w:line="240" w:lineRule="auto"/>
        <w:jc w:val="both"/>
        <w:rPr>
          <w:rFonts w:asciiTheme="minorHAnsi" w:eastAsia="Times New Roman" w:hAnsiTheme="minorHAnsi" w:cstheme="minorHAnsi"/>
          <w:b/>
          <w:sz w:val="18"/>
          <w:szCs w:val="18"/>
          <w:lang w:eastAsia="pl-PL"/>
        </w:rPr>
      </w:pPr>
      <w:r w:rsidRPr="001A03E7">
        <w:rPr>
          <w:rFonts w:asciiTheme="minorHAnsi" w:eastAsia="Times New Roman" w:hAnsiTheme="minorHAnsi" w:cstheme="minorHAnsi"/>
          <w:b/>
          <w:sz w:val="18"/>
          <w:szCs w:val="18"/>
          <w:lang w:eastAsia="pl-PL"/>
        </w:rPr>
        <w:t>z automatycznym padajnikiem próbek AOC-2030AF</w:t>
      </w:r>
    </w:p>
    <w:p w14:paraId="4A52E0E0" w14:textId="77777777" w:rsidR="001A03E7" w:rsidRPr="001A03E7" w:rsidRDefault="001A03E7" w:rsidP="001A03E7">
      <w:pPr>
        <w:spacing w:after="0" w:line="240" w:lineRule="auto"/>
        <w:jc w:val="both"/>
        <w:rPr>
          <w:rFonts w:asciiTheme="minorHAnsi" w:eastAsia="Times New Roman" w:hAnsiTheme="minorHAnsi" w:cstheme="minorHAnsi"/>
          <w:sz w:val="18"/>
          <w:szCs w:val="18"/>
          <w:lang w:eastAsia="pl-PL"/>
        </w:rPr>
      </w:pPr>
      <w:r w:rsidRPr="001A03E7">
        <w:rPr>
          <w:rFonts w:asciiTheme="minorHAnsi" w:eastAsia="Times New Roman" w:hAnsiTheme="minorHAnsi" w:cstheme="minorHAnsi"/>
          <w:sz w:val="18"/>
          <w:szCs w:val="18"/>
          <w:lang w:eastAsia="pl-PL"/>
        </w:rPr>
        <w:t>nr -   O21746050778</w:t>
      </w:r>
    </w:p>
    <w:p w14:paraId="6889D999" w14:textId="77777777" w:rsidR="001A03E7" w:rsidRPr="001A03E7" w:rsidRDefault="001A03E7" w:rsidP="001A03E7">
      <w:pPr>
        <w:spacing w:after="0" w:line="240" w:lineRule="auto"/>
        <w:jc w:val="both"/>
        <w:rPr>
          <w:rFonts w:asciiTheme="minorHAnsi" w:eastAsia="Times New Roman" w:hAnsiTheme="minorHAnsi" w:cstheme="minorHAnsi"/>
          <w:bCs/>
          <w:i/>
          <w:iCs/>
          <w:sz w:val="18"/>
          <w:szCs w:val="18"/>
          <w:lang w:eastAsia="pl-PL"/>
        </w:rPr>
      </w:pPr>
      <w:r w:rsidRPr="001A03E7">
        <w:rPr>
          <w:rFonts w:asciiTheme="minorHAnsi" w:eastAsia="Times New Roman" w:hAnsiTheme="minorHAnsi" w:cstheme="minorHAnsi"/>
          <w:bCs/>
          <w:i/>
          <w:iCs/>
          <w:sz w:val="18"/>
          <w:szCs w:val="18"/>
          <w:lang w:eastAsia="pl-PL"/>
        </w:rPr>
        <w:t>firmy SHIMADZU, rok produkcji 2022</w:t>
      </w:r>
    </w:p>
    <w:bookmarkEnd w:id="7"/>
    <w:p w14:paraId="0B6DB5D3" w14:textId="77777777" w:rsidR="001A03E7" w:rsidRPr="001A03E7" w:rsidRDefault="001A03E7" w:rsidP="001A03E7">
      <w:pPr>
        <w:numPr>
          <w:ilvl w:val="0"/>
          <w:numId w:val="20"/>
        </w:numPr>
        <w:spacing w:after="0" w:line="240" w:lineRule="auto"/>
        <w:ind w:left="284" w:hanging="284"/>
        <w:rPr>
          <w:rFonts w:asciiTheme="minorHAnsi" w:hAnsiTheme="minorHAnsi" w:cstheme="minorHAnsi"/>
          <w:sz w:val="18"/>
          <w:szCs w:val="18"/>
        </w:rPr>
      </w:pPr>
      <w:r w:rsidRPr="001A03E7">
        <w:rPr>
          <w:rFonts w:asciiTheme="minorHAnsi" w:hAnsiTheme="minorHAnsi" w:cstheme="minorHAnsi"/>
          <w:sz w:val="18"/>
          <w:szCs w:val="18"/>
        </w:rPr>
        <w:t>Konserwacja zestawu chromatograficznego.</w:t>
      </w:r>
    </w:p>
    <w:p w14:paraId="0AE52111" w14:textId="77777777" w:rsidR="001A03E7" w:rsidRPr="001A03E7" w:rsidRDefault="001A03E7" w:rsidP="001A03E7">
      <w:pPr>
        <w:numPr>
          <w:ilvl w:val="0"/>
          <w:numId w:val="20"/>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Czyszczenie źródła jonów i elementów optycznych spektrometru,</w:t>
      </w:r>
    </w:p>
    <w:p w14:paraId="1332529C" w14:textId="77777777" w:rsidR="001A03E7" w:rsidRPr="001A03E7" w:rsidRDefault="001A03E7" w:rsidP="001A03E7">
      <w:pPr>
        <w:numPr>
          <w:ilvl w:val="0"/>
          <w:numId w:val="20"/>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Wymiana oleju pompy rotacyjnej,</w:t>
      </w:r>
    </w:p>
    <w:p w14:paraId="0C97DE73" w14:textId="77777777" w:rsidR="001A03E7" w:rsidRPr="001A03E7" w:rsidRDefault="001A03E7" w:rsidP="001A03E7">
      <w:pPr>
        <w:numPr>
          <w:ilvl w:val="0"/>
          <w:numId w:val="20"/>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Czyszczenie układu dozownika,</w:t>
      </w:r>
    </w:p>
    <w:p w14:paraId="393DA8F6" w14:textId="77777777" w:rsidR="001A03E7" w:rsidRPr="001A03E7" w:rsidRDefault="001A03E7" w:rsidP="001A03E7">
      <w:pPr>
        <w:numPr>
          <w:ilvl w:val="0"/>
          <w:numId w:val="20"/>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Sprawdzenie drożności dozownika,</w:t>
      </w:r>
    </w:p>
    <w:p w14:paraId="0D87AE47" w14:textId="77777777" w:rsidR="001A03E7" w:rsidRPr="001A03E7" w:rsidRDefault="001A03E7" w:rsidP="001A03E7">
      <w:pPr>
        <w:numPr>
          <w:ilvl w:val="0"/>
          <w:numId w:val="20"/>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Kontrola szczelności i przepływów układu pneumatycznego,</w:t>
      </w:r>
    </w:p>
    <w:p w14:paraId="29358328" w14:textId="77777777" w:rsidR="001A03E7" w:rsidRPr="001A03E7" w:rsidRDefault="001A03E7" w:rsidP="001A03E7">
      <w:pPr>
        <w:numPr>
          <w:ilvl w:val="0"/>
          <w:numId w:val="20"/>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Czyszczenie dozownika automatycznego AOC-20i+s</w:t>
      </w:r>
    </w:p>
    <w:p w14:paraId="04F55333" w14:textId="77777777" w:rsidR="001A03E7" w:rsidRPr="001A03E7" w:rsidRDefault="001A03E7" w:rsidP="001A03E7">
      <w:pPr>
        <w:numPr>
          <w:ilvl w:val="0"/>
          <w:numId w:val="20"/>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Wymiana zużytych elementów</w:t>
      </w:r>
    </w:p>
    <w:p w14:paraId="528591CF" w14:textId="77777777" w:rsidR="001A03E7" w:rsidRPr="001A03E7" w:rsidRDefault="001A03E7" w:rsidP="001A03E7">
      <w:pPr>
        <w:spacing w:after="0" w:line="240" w:lineRule="auto"/>
        <w:ind w:left="720"/>
        <w:contextualSpacing/>
        <w:jc w:val="both"/>
        <w:rPr>
          <w:rFonts w:asciiTheme="minorHAnsi" w:hAnsiTheme="minorHAnsi" w:cstheme="minorHAnsi"/>
          <w:sz w:val="18"/>
          <w:szCs w:val="18"/>
        </w:rPr>
      </w:pPr>
    </w:p>
    <w:p w14:paraId="69379A92" w14:textId="77777777" w:rsidR="001A03E7" w:rsidRPr="001A03E7" w:rsidRDefault="001A03E7" w:rsidP="001A03E7">
      <w:pPr>
        <w:spacing w:after="0" w:line="240" w:lineRule="auto"/>
        <w:contextualSpacing/>
        <w:jc w:val="both"/>
        <w:rPr>
          <w:rFonts w:asciiTheme="minorHAnsi" w:hAnsiTheme="minorHAnsi" w:cstheme="minorHAnsi"/>
          <w:sz w:val="18"/>
          <w:szCs w:val="18"/>
        </w:rPr>
      </w:pPr>
      <w:bookmarkStart w:id="8" w:name="_Hlk189037963"/>
      <w:r w:rsidRPr="001A03E7">
        <w:rPr>
          <w:rFonts w:asciiTheme="minorHAnsi" w:hAnsiTheme="minorHAnsi" w:cstheme="minorHAnsi"/>
          <w:b/>
          <w:sz w:val="18"/>
          <w:szCs w:val="18"/>
        </w:rPr>
        <w:t>Przegląd serwisowy – listopad 2026r.:</w:t>
      </w:r>
    </w:p>
    <w:p w14:paraId="1531D438" w14:textId="77777777" w:rsidR="001A03E7" w:rsidRPr="001A03E7" w:rsidRDefault="001A03E7" w:rsidP="001A03E7">
      <w:pPr>
        <w:spacing w:after="0" w:line="240" w:lineRule="auto"/>
        <w:contextualSpacing/>
        <w:jc w:val="both"/>
        <w:rPr>
          <w:rFonts w:asciiTheme="minorHAnsi" w:hAnsiTheme="minorHAnsi" w:cstheme="minorHAnsi"/>
          <w:b/>
          <w:bCs/>
          <w:sz w:val="18"/>
          <w:szCs w:val="18"/>
        </w:rPr>
      </w:pPr>
      <w:r w:rsidRPr="001A03E7">
        <w:rPr>
          <w:rFonts w:asciiTheme="minorHAnsi" w:hAnsiTheme="minorHAnsi" w:cstheme="minorHAnsi"/>
          <w:b/>
          <w:bCs/>
          <w:sz w:val="18"/>
          <w:szCs w:val="18"/>
        </w:rPr>
        <w:t xml:space="preserve">Chromatograf do badań chemicznych NEXIS GC-2030AF </w:t>
      </w:r>
    </w:p>
    <w:p w14:paraId="33A72184" w14:textId="77777777" w:rsidR="001A03E7" w:rsidRPr="001A03E7" w:rsidRDefault="001A03E7" w:rsidP="001A03E7">
      <w:pPr>
        <w:spacing w:after="0" w:line="240" w:lineRule="auto"/>
        <w:contextualSpacing/>
        <w:jc w:val="both"/>
        <w:rPr>
          <w:rFonts w:asciiTheme="minorHAnsi" w:hAnsiTheme="minorHAnsi" w:cstheme="minorHAnsi"/>
          <w:sz w:val="18"/>
          <w:szCs w:val="18"/>
        </w:rPr>
      </w:pPr>
      <w:r w:rsidRPr="001A03E7">
        <w:rPr>
          <w:rFonts w:asciiTheme="minorHAnsi" w:hAnsiTheme="minorHAnsi" w:cstheme="minorHAnsi"/>
          <w:sz w:val="18"/>
          <w:szCs w:val="18"/>
        </w:rPr>
        <w:t>nr - C12256051382</w:t>
      </w:r>
    </w:p>
    <w:p w14:paraId="2DBD8F22" w14:textId="77777777" w:rsidR="001A03E7" w:rsidRPr="001A03E7" w:rsidRDefault="001A03E7" w:rsidP="001A03E7">
      <w:pPr>
        <w:spacing w:after="0" w:line="240" w:lineRule="auto"/>
        <w:jc w:val="both"/>
        <w:rPr>
          <w:rFonts w:asciiTheme="minorHAnsi" w:eastAsia="Times New Roman" w:hAnsiTheme="minorHAnsi" w:cstheme="minorHAnsi"/>
          <w:bCs/>
          <w:i/>
          <w:iCs/>
          <w:sz w:val="18"/>
          <w:szCs w:val="18"/>
          <w:lang w:eastAsia="pl-PL"/>
        </w:rPr>
      </w:pPr>
      <w:r w:rsidRPr="001A03E7">
        <w:rPr>
          <w:rFonts w:asciiTheme="minorHAnsi" w:eastAsia="Times New Roman" w:hAnsiTheme="minorHAnsi" w:cstheme="minorHAnsi"/>
          <w:bCs/>
          <w:i/>
          <w:iCs/>
          <w:sz w:val="18"/>
          <w:szCs w:val="18"/>
          <w:lang w:eastAsia="pl-PL"/>
        </w:rPr>
        <w:t>firmy SHIMADZU, rok produkcji 2022</w:t>
      </w:r>
    </w:p>
    <w:p w14:paraId="5C28DE72"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Konserwacja zestawów chromatograficznych.</w:t>
      </w:r>
    </w:p>
    <w:p w14:paraId="26EAA61D"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Sprawdzenie drożności dozownika,</w:t>
      </w:r>
    </w:p>
    <w:p w14:paraId="12F37331"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Kontrola szczelności i przepływów układu pneumatycznego.</w:t>
      </w:r>
    </w:p>
    <w:p w14:paraId="2096CB4F"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Czyszczenie dozownika automatycznego AOC-20i</w:t>
      </w:r>
    </w:p>
    <w:p w14:paraId="54026B7E" w14:textId="77777777" w:rsidR="001A03E7" w:rsidRPr="001A03E7" w:rsidRDefault="001A03E7" w:rsidP="001A03E7">
      <w:pPr>
        <w:numPr>
          <w:ilvl w:val="0"/>
          <w:numId w:val="19"/>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Wymiana zużytych elementów.</w:t>
      </w:r>
    </w:p>
    <w:bookmarkEnd w:id="8"/>
    <w:p w14:paraId="7BE299C9" w14:textId="77777777" w:rsidR="001A03E7" w:rsidRPr="001A03E7" w:rsidRDefault="001A03E7" w:rsidP="001A03E7">
      <w:pPr>
        <w:spacing w:after="0" w:line="240" w:lineRule="auto"/>
        <w:ind w:left="720"/>
        <w:contextualSpacing/>
        <w:jc w:val="both"/>
        <w:rPr>
          <w:rFonts w:asciiTheme="minorHAnsi" w:hAnsiTheme="minorHAnsi" w:cstheme="minorHAnsi"/>
          <w:color w:val="FF0000"/>
          <w:sz w:val="18"/>
          <w:szCs w:val="18"/>
        </w:rPr>
      </w:pPr>
    </w:p>
    <w:p w14:paraId="3F32AC21" w14:textId="77777777" w:rsidR="001A03E7" w:rsidRPr="001A03E7" w:rsidRDefault="001A03E7" w:rsidP="001A03E7">
      <w:pPr>
        <w:spacing w:after="0" w:line="240" w:lineRule="auto"/>
        <w:contextualSpacing/>
        <w:jc w:val="both"/>
        <w:rPr>
          <w:rFonts w:asciiTheme="minorHAnsi" w:hAnsiTheme="minorHAnsi" w:cstheme="minorHAnsi"/>
          <w:color w:val="000000"/>
          <w:sz w:val="18"/>
          <w:szCs w:val="18"/>
        </w:rPr>
      </w:pPr>
      <w:r w:rsidRPr="001A03E7">
        <w:rPr>
          <w:rFonts w:asciiTheme="minorHAnsi" w:hAnsiTheme="minorHAnsi" w:cstheme="minorHAnsi"/>
          <w:b/>
          <w:color w:val="000000"/>
          <w:sz w:val="18"/>
          <w:szCs w:val="18"/>
        </w:rPr>
        <w:t>Przegląd serwisowy – listopad 2026r.:</w:t>
      </w:r>
    </w:p>
    <w:p w14:paraId="16024E6D" w14:textId="77777777" w:rsidR="001A03E7" w:rsidRPr="001A03E7" w:rsidRDefault="001A03E7" w:rsidP="001A03E7">
      <w:pPr>
        <w:spacing w:after="0" w:line="240" w:lineRule="auto"/>
        <w:contextualSpacing/>
        <w:jc w:val="both"/>
        <w:rPr>
          <w:rFonts w:asciiTheme="minorHAnsi" w:hAnsiTheme="minorHAnsi" w:cstheme="minorHAnsi"/>
          <w:b/>
          <w:bCs/>
          <w:color w:val="000000"/>
          <w:sz w:val="18"/>
          <w:szCs w:val="18"/>
        </w:rPr>
      </w:pPr>
      <w:r w:rsidRPr="001A03E7">
        <w:rPr>
          <w:rFonts w:asciiTheme="minorHAnsi" w:hAnsiTheme="minorHAnsi" w:cstheme="minorHAnsi"/>
          <w:b/>
          <w:bCs/>
          <w:color w:val="000000"/>
          <w:sz w:val="18"/>
          <w:szCs w:val="18"/>
        </w:rPr>
        <w:t>Chromatograf gazowy z detektorem masowym GCMS QP2020 NX</w:t>
      </w:r>
    </w:p>
    <w:p w14:paraId="7187564E" w14:textId="77777777" w:rsidR="001A03E7" w:rsidRPr="001A03E7" w:rsidRDefault="001A03E7" w:rsidP="001A03E7">
      <w:pPr>
        <w:spacing w:after="0" w:line="240" w:lineRule="auto"/>
        <w:contextualSpacing/>
        <w:jc w:val="both"/>
        <w:rPr>
          <w:rFonts w:asciiTheme="minorHAnsi" w:hAnsiTheme="minorHAnsi" w:cstheme="minorHAnsi"/>
          <w:color w:val="000000"/>
          <w:sz w:val="18"/>
          <w:szCs w:val="18"/>
        </w:rPr>
      </w:pPr>
      <w:r w:rsidRPr="001A03E7">
        <w:rPr>
          <w:rFonts w:asciiTheme="minorHAnsi" w:hAnsiTheme="minorHAnsi" w:cstheme="minorHAnsi"/>
          <w:color w:val="000000"/>
          <w:sz w:val="18"/>
          <w:szCs w:val="18"/>
        </w:rPr>
        <w:t>nr - 21746151051</w:t>
      </w:r>
    </w:p>
    <w:p w14:paraId="7006DCB4" w14:textId="77777777" w:rsidR="001A03E7" w:rsidRPr="001A03E7" w:rsidRDefault="001A03E7" w:rsidP="001A03E7">
      <w:pPr>
        <w:spacing w:after="0" w:line="240" w:lineRule="auto"/>
        <w:jc w:val="both"/>
        <w:rPr>
          <w:rFonts w:asciiTheme="minorHAnsi" w:eastAsia="Times New Roman" w:hAnsiTheme="minorHAnsi" w:cstheme="minorHAnsi"/>
          <w:bCs/>
          <w:i/>
          <w:iCs/>
          <w:color w:val="000000"/>
          <w:sz w:val="18"/>
          <w:szCs w:val="18"/>
          <w:lang w:eastAsia="pl-PL"/>
        </w:rPr>
      </w:pPr>
      <w:r w:rsidRPr="001A03E7">
        <w:rPr>
          <w:rFonts w:asciiTheme="minorHAnsi" w:eastAsia="Times New Roman" w:hAnsiTheme="minorHAnsi" w:cstheme="minorHAnsi"/>
          <w:bCs/>
          <w:i/>
          <w:iCs/>
          <w:color w:val="000000"/>
          <w:sz w:val="18"/>
          <w:szCs w:val="18"/>
          <w:lang w:eastAsia="pl-PL"/>
        </w:rPr>
        <w:t>firmy SHIMADZU, rok produkcji 2023</w:t>
      </w:r>
    </w:p>
    <w:p w14:paraId="524DD4A9" w14:textId="77777777" w:rsidR="001A03E7" w:rsidRPr="001A03E7" w:rsidRDefault="001A03E7" w:rsidP="001A03E7">
      <w:pPr>
        <w:numPr>
          <w:ilvl w:val="0"/>
          <w:numId w:val="21"/>
        </w:numPr>
        <w:spacing w:after="0" w:line="240" w:lineRule="auto"/>
        <w:ind w:left="284" w:hanging="284"/>
        <w:contextualSpacing/>
        <w:jc w:val="both"/>
        <w:rPr>
          <w:rFonts w:asciiTheme="minorHAnsi" w:hAnsiTheme="minorHAnsi" w:cstheme="minorHAnsi"/>
          <w:color w:val="000000"/>
          <w:sz w:val="18"/>
          <w:szCs w:val="18"/>
        </w:rPr>
      </w:pPr>
      <w:r w:rsidRPr="001A03E7">
        <w:rPr>
          <w:rFonts w:asciiTheme="minorHAnsi" w:hAnsiTheme="minorHAnsi" w:cstheme="minorHAnsi"/>
          <w:color w:val="000000"/>
          <w:sz w:val="18"/>
          <w:szCs w:val="18"/>
        </w:rPr>
        <w:t>Konserwacja zestawu chromatograficznego,</w:t>
      </w:r>
    </w:p>
    <w:p w14:paraId="0EE42732" w14:textId="77777777" w:rsidR="001A03E7" w:rsidRPr="001A03E7" w:rsidRDefault="001A03E7" w:rsidP="001A03E7">
      <w:pPr>
        <w:numPr>
          <w:ilvl w:val="0"/>
          <w:numId w:val="21"/>
        </w:numPr>
        <w:spacing w:after="0" w:line="240" w:lineRule="auto"/>
        <w:ind w:left="284" w:hanging="284"/>
        <w:contextualSpacing/>
        <w:jc w:val="both"/>
        <w:rPr>
          <w:rFonts w:asciiTheme="minorHAnsi" w:hAnsiTheme="minorHAnsi" w:cstheme="minorHAnsi"/>
          <w:color w:val="000000"/>
          <w:sz w:val="18"/>
          <w:szCs w:val="18"/>
        </w:rPr>
      </w:pPr>
      <w:r w:rsidRPr="001A03E7">
        <w:rPr>
          <w:rFonts w:asciiTheme="minorHAnsi" w:hAnsiTheme="minorHAnsi" w:cstheme="minorHAnsi"/>
          <w:color w:val="000000"/>
          <w:sz w:val="18"/>
          <w:szCs w:val="18"/>
        </w:rPr>
        <w:t>Czyszczenie źródła jonów i elementów optycznych spektrometru,</w:t>
      </w:r>
    </w:p>
    <w:p w14:paraId="61C06DCC" w14:textId="77777777" w:rsidR="001A03E7" w:rsidRPr="001A03E7" w:rsidRDefault="001A03E7" w:rsidP="001A03E7">
      <w:pPr>
        <w:numPr>
          <w:ilvl w:val="0"/>
          <w:numId w:val="21"/>
        </w:numPr>
        <w:spacing w:after="0" w:line="240" w:lineRule="auto"/>
        <w:ind w:left="284" w:hanging="284"/>
        <w:contextualSpacing/>
        <w:jc w:val="both"/>
        <w:rPr>
          <w:rFonts w:asciiTheme="minorHAnsi" w:hAnsiTheme="minorHAnsi" w:cstheme="minorHAnsi"/>
          <w:color w:val="000000"/>
          <w:sz w:val="18"/>
          <w:szCs w:val="18"/>
        </w:rPr>
      </w:pPr>
      <w:r w:rsidRPr="001A03E7">
        <w:rPr>
          <w:rFonts w:asciiTheme="minorHAnsi" w:hAnsiTheme="minorHAnsi" w:cstheme="minorHAnsi"/>
          <w:color w:val="000000"/>
          <w:sz w:val="18"/>
          <w:szCs w:val="18"/>
        </w:rPr>
        <w:t>Wymiana oleju pompy rotacyjnej,</w:t>
      </w:r>
    </w:p>
    <w:p w14:paraId="2E4113A3" w14:textId="77777777" w:rsidR="001A03E7" w:rsidRPr="001A03E7" w:rsidRDefault="001A03E7" w:rsidP="001A03E7">
      <w:pPr>
        <w:numPr>
          <w:ilvl w:val="0"/>
          <w:numId w:val="21"/>
        </w:numPr>
        <w:spacing w:after="0" w:line="240" w:lineRule="auto"/>
        <w:ind w:left="284" w:hanging="284"/>
        <w:contextualSpacing/>
        <w:jc w:val="both"/>
        <w:rPr>
          <w:rFonts w:asciiTheme="minorHAnsi" w:hAnsiTheme="minorHAnsi" w:cstheme="minorHAnsi"/>
          <w:color w:val="000000"/>
          <w:sz w:val="18"/>
          <w:szCs w:val="18"/>
        </w:rPr>
      </w:pPr>
      <w:r w:rsidRPr="001A03E7">
        <w:rPr>
          <w:rFonts w:asciiTheme="minorHAnsi" w:hAnsiTheme="minorHAnsi" w:cstheme="minorHAnsi"/>
          <w:color w:val="000000"/>
          <w:sz w:val="18"/>
          <w:szCs w:val="18"/>
        </w:rPr>
        <w:t xml:space="preserve">Sprawdzenie detektora, </w:t>
      </w:r>
    </w:p>
    <w:p w14:paraId="119B169B" w14:textId="77777777" w:rsidR="001A03E7" w:rsidRPr="001A03E7" w:rsidRDefault="001A03E7" w:rsidP="001A03E7">
      <w:pPr>
        <w:numPr>
          <w:ilvl w:val="0"/>
          <w:numId w:val="21"/>
        </w:numPr>
        <w:spacing w:after="0" w:line="240" w:lineRule="auto"/>
        <w:ind w:left="284" w:hanging="284"/>
        <w:contextualSpacing/>
        <w:jc w:val="both"/>
        <w:rPr>
          <w:rFonts w:asciiTheme="minorHAnsi" w:hAnsiTheme="minorHAnsi" w:cstheme="minorHAnsi"/>
          <w:color w:val="000000"/>
          <w:sz w:val="18"/>
          <w:szCs w:val="18"/>
        </w:rPr>
      </w:pPr>
      <w:r w:rsidRPr="001A03E7">
        <w:rPr>
          <w:rFonts w:asciiTheme="minorHAnsi" w:hAnsiTheme="minorHAnsi" w:cstheme="minorHAnsi"/>
          <w:color w:val="000000"/>
          <w:sz w:val="18"/>
          <w:szCs w:val="18"/>
        </w:rPr>
        <w:t xml:space="preserve">Czyszczenie układu dozownika, </w:t>
      </w:r>
    </w:p>
    <w:p w14:paraId="05BEE93E" w14:textId="77777777" w:rsidR="001A03E7" w:rsidRPr="001A03E7" w:rsidRDefault="001A03E7" w:rsidP="001A03E7">
      <w:pPr>
        <w:numPr>
          <w:ilvl w:val="0"/>
          <w:numId w:val="21"/>
        </w:numPr>
        <w:spacing w:after="0" w:line="240" w:lineRule="auto"/>
        <w:ind w:left="284" w:hanging="284"/>
        <w:contextualSpacing/>
        <w:jc w:val="both"/>
        <w:rPr>
          <w:rFonts w:asciiTheme="minorHAnsi" w:hAnsiTheme="minorHAnsi" w:cstheme="minorHAnsi"/>
          <w:color w:val="000000"/>
          <w:sz w:val="18"/>
          <w:szCs w:val="18"/>
        </w:rPr>
      </w:pPr>
      <w:r w:rsidRPr="001A03E7">
        <w:rPr>
          <w:rFonts w:asciiTheme="minorHAnsi" w:hAnsiTheme="minorHAnsi" w:cstheme="minorHAnsi"/>
          <w:color w:val="000000"/>
          <w:sz w:val="18"/>
          <w:szCs w:val="18"/>
        </w:rPr>
        <w:t>Sprawdzenie drożności dozownika,</w:t>
      </w:r>
    </w:p>
    <w:p w14:paraId="08069418" w14:textId="77777777" w:rsidR="001A03E7" w:rsidRPr="001A03E7" w:rsidRDefault="001A03E7" w:rsidP="001A03E7">
      <w:pPr>
        <w:numPr>
          <w:ilvl w:val="0"/>
          <w:numId w:val="21"/>
        </w:numPr>
        <w:spacing w:after="0" w:line="240" w:lineRule="auto"/>
        <w:ind w:left="284" w:hanging="284"/>
        <w:contextualSpacing/>
        <w:jc w:val="both"/>
        <w:rPr>
          <w:rFonts w:asciiTheme="minorHAnsi" w:hAnsiTheme="minorHAnsi" w:cstheme="minorHAnsi"/>
          <w:color w:val="000000"/>
          <w:sz w:val="18"/>
          <w:szCs w:val="18"/>
        </w:rPr>
      </w:pPr>
      <w:r w:rsidRPr="001A03E7">
        <w:rPr>
          <w:rFonts w:asciiTheme="minorHAnsi" w:hAnsiTheme="minorHAnsi" w:cstheme="minorHAnsi"/>
          <w:color w:val="000000"/>
          <w:sz w:val="18"/>
          <w:szCs w:val="18"/>
        </w:rPr>
        <w:t>Kontrola szczelności i przepływów układu pneumatycznego,</w:t>
      </w:r>
    </w:p>
    <w:p w14:paraId="7F6C0267" w14:textId="77777777" w:rsidR="001A03E7" w:rsidRPr="001A03E7" w:rsidRDefault="001A03E7" w:rsidP="001A03E7">
      <w:pPr>
        <w:numPr>
          <w:ilvl w:val="0"/>
          <w:numId w:val="21"/>
        </w:numPr>
        <w:spacing w:after="0" w:line="240" w:lineRule="auto"/>
        <w:ind w:left="284" w:hanging="284"/>
        <w:contextualSpacing/>
        <w:jc w:val="both"/>
        <w:rPr>
          <w:rFonts w:asciiTheme="minorHAnsi" w:hAnsiTheme="minorHAnsi" w:cstheme="minorHAnsi"/>
          <w:color w:val="000000"/>
          <w:sz w:val="18"/>
          <w:szCs w:val="18"/>
        </w:rPr>
      </w:pPr>
      <w:r w:rsidRPr="001A03E7">
        <w:rPr>
          <w:rFonts w:asciiTheme="minorHAnsi" w:hAnsiTheme="minorHAnsi" w:cstheme="minorHAnsi"/>
          <w:color w:val="000000"/>
          <w:sz w:val="18"/>
          <w:szCs w:val="18"/>
        </w:rPr>
        <w:t>Czyszczenie dozownika automatycznego AOC-20i+s</w:t>
      </w:r>
    </w:p>
    <w:p w14:paraId="6DA537A1" w14:textId="77777777" w:rsidR="001A03E7" w:rsidRPr="001A03E7" w:rsidRDefault="001A03E7" w:rsidP="001A03E7">
      <w:pPr>
        <w:numPr>
          <w:ilvl w:val="0"/>
          <w:numId w:val="21"/>
        </w:numPr>
        <w:spacing w:after="0" w:line="240" w:lineRule="auto"/>
        <w:ind w:left="284" w:hanging="284"/>
        <w:contextualSpacing/>
        <w:jc w:val="both"/>
        <w:rPr>
          <w:rFonts w:asciiTheme="minorHAnsi" w:hAnsiTheme="minorHAnsi" w:cstheme="minorHAnsi"/>
          <w:color w:val="000000"/>
          <w:sz w:val="18"/>
          <w:szCs w:val="18"/>
        </w:rPr>
      </w:pPr>
      <w:r w:rsidRPr="001A03E7">
        <w:rPr>
          <w:rFonts w:asciiTheme="minorHAnsi" w:hAnsiTheme="minorHAnsi" w:cstheme="minorHAnsi"/>
          <w:color w:val="000000"/>
          <w:sz w:val="18"/>
          <w:szCs w:val="18"/>
        </w:rPr>
        <w:t>Wymiana zużytych elementów.</w:t>
      </w:r>
    </w:p>
    <w:p w14:paraId="76541266" w14:textId="77777777" w:rsidR="001A03E7" w:rsidRPr="001A03E7" w:rsidRDefault="001A03E7" w:rsidP="001A03E7">
      <w:pPr>
        <w:spacing w:after="0" w:line="240" w:lineRule="auto"/>
        <w:ind w:left="720"/>
        <w:contextualSpacing/>
        <w:jc w:val="both"/>
        <w:rPr>
          <w:rFonts w:asciiTheme="minorHAnsi" w:hAnsiTheme="minorHAnsi" w:cstheme="minorHAnsi"/>
          <w:sz w:val="18"/>
          <w:szCs w:val="18"/>
        </w:rPr>
      </w:pPr>
    </w:p>
    <w:p w14:paraId="1252B716" w14:textId="77777777" w:rsidR="001A03E7" w:rsidRPr="001A03E7" w:rsidRDefault="001A03E7" w:rsidP="001A03E7">
      <w:pPr>
        <w:spacing w:after="0" w:line="240" w:lineRule="auto"/>
        <w:jc w:val="both"/>
        <w:rPr>
          <w:rFonts w:asciiTheme="minorHAnsi" w:eastAsia="Times New Roman" w:hAnsiTheme="minorHAnsi" w:cstheme="minorHAnsi"/>
          <w:b/>
          <w:sz w:val="18"/>
          <w:szCs w:val="18"/>
          <w:lang w:eastAsia="pl-PL"/>
        </w:rPr>
      </w:pPr>
      <w:r w:rsidRPr="001A03E7">
        <w:rPr>
          <w:rFonts w:asciiTheme="minorHAnsi" w:eastAsia="Times New Roman" w:hAnsiTheme="minorHAnsi" w:cstheme="minorHAnsi"/>
          <w:b/>
          <w:sz w:val="18"/>
          <w:szCs w:val="18"/>
          <w:lang w:eastAsia="pl-PL"/>
        </w:rPr>
        <w:t>Przegląd serwisowy – grudzień 2026r.:</w:t>
      </w:r>
    </w:p>
    <w:p w14:paraId="0A468D5A" w14:textId="77777777" w:rsidR="001A03E7" w:rsidRPr="001A03E7" w:rsidRDefault="001A03E7" w:rsidP="001A03E7">
      <w:pPr>
        <w:spacing w:after="0" w:line="240" w:lineRule="auto"/>
        <w:jc w:val="both"/>
        <w:rPr>
          <w:rFonts w:asciiTheme="minorHAnsi" w:eastAsia="Times New Roman" w:hAnsiTheme="minorHAnsi" w:cstheme="minorHAnsi"/>
          <w:b/>
          <w:sz w:val="18"/>
          <w:szCs w:val="18"/>
          <w:lang w:eastAsia="pl-PL"/>
        </w:rPr>
      </w:pPr>
      <w:r w:rsidRPr="001A03E7">
        <w:rPr>
          <w:rFonts w:asciiTheme="minorHAnsi" w:eastAsia="Times New Roman" w:hAnsiTheme="minorHAnsi" w:cstheme="minorHAnsi"/>
          <w:b/>
          <w:sz w:val="18"/>
          <w:szCs w:val="18"/>
          <w:lang w:eastAsia="pl-PL"/>
        </w:rPr>
        <w:t xml:space="preserve">Chromatograf HPLC LC-2030C </w:t>
      </w:r>
    </w:p>
    <w:p w14:paraId="4FA97EAD" w14:textId="77777777" w:rsidR="001A03E7" w:rsidRPr="001A03E7" w:rsidRDefault="001A03E7" w:rsidP="001A03E7">
      <w:pPr>
        <w:spacing w:after="0" w:line="240" w:lineRule="auto"/>
        <w:jc w:val="both"/>
        <w:rPr>
          <w:rFonts w:asciiTheme="minorHAnsi" w:eastAsia="Times New Roman" w:hAnsiTheme="minorHAnsi" w:cstheme="minorHAnsi"/>
          <w:bCs/>
          <w:sz w:val="18"/>
          <w:szCs w:val="18"/>
          <w:lang w:eastAsia="pl-PL"/>
        </w:rPr>
      </w:pPr>
      <w:r w:rsidRPr="001A03E7">
        <w:rPr>
          <w:rFonts w:asciiTheme="minorHAnsi" w:eastAsia="Times New Roman" w:hAnsiTheme="minorHAnsi" w:cstheme="minorHAnsi"/>
          <w:bCs/>
          <w:sz w:val="18"/>
          <w:szCs w:val="18"/>
          <w:lang w:eastAsia="pl-PL"/>
        </w:rPr>
        <w:t>(jednostka sterująca, drukarka, biblioteka widm)</w:t>
      </w:r>
    </w:p>
    <w:p w14:paraId="346D898A" w14:textId="77777777" w:rsidR="001A03E7" w:rsidRPr="001A03E7" w:rsidRDefault="001A03E7" w:rsidP="001A03E7">
      <w:pPr>
        <w:spacing w:after="0" w:line="240" w:lineRule="auto"/>
        <w:jc w:val="both"/>
        <w:rPr>
          <w:rFonts w:asciiTheme="minorHAnsi" w:eastAsia="Times New Roman" w:hAnsiTheme="minorHAnsi" w:cstheme="minorHAnsi"/>
          <w:sz w:val="18"/>
          <w:szCs w:val="18"/>
          <w:lang w:eastAsia="pl-PL"/>
        </w:rPr>
      </w:pPr>
      <w:r w:rsidRPr="001A03E7">
        <w:rPr>
          <w:rFonts w:asciiTheme="minorHAnsi" w:eastAsia="Times New Roman" w:hAnsiTheme="minorHAnsi" w:cstheme="minorHAnsi"/>
          <w:sz w:val="18"/>
          <w:szCs w:val="18"/>
          <w:lang w:eastAsia="pl-PL"/>
        </w:rPr>
        <w:t>nr -   L21455850448</w:t>
      </w:r>
    </w:p>
    <w:p w14:paraId="6942530A" w14:textId="77777777" w:rsidR="001A03E7" w:rsidRPr="001A03E7" w:rsidRDefault="001A03E7" w:rsidP="001A03E7">
      <w:pPr>
        <w:spacing w:after="0" w:line="240" w:lineRule="auto"/>
        <w:jc w:val="both"/>
        <w:rPr>
          <w:rFonts w:asciiTheme="minorHAnsi" w:eastAsia="Times New Roman" w:hAnsiTheme="minorHAnsi" w:cstheme="minorHAnsi"/>
          <w:bCs/>
          <w:i/>
          <w:iCs/>
          <w:sz w:val="18"/>
          <w:szCs w:val="18"/>
          <w:lang w:eastAsia="pl-PL"/>
        </w:rPr>
      </w:pPr>
      <w:r w:rsidRPr="001A03E7">
        <w:rPr>
          <w:rFonts w:asciiTheme="minorHAnsi" w:eastAsia="Times New Roman" w:hAnsiTheme="minorHAnsi" w:cstheme="minorHAnsi"/>
          <w:bCs/>
          <w:i/>
          <w:iCs/>
          <w:sz w:val="18"/>
          <w:szCs w:val="18"/>
          <w:lang w:eastAsia="pl-PL"/>
        </w:rPr>
        <w:t xml:space="preserve">firmy </w:t>
      </w:r>
      <w:bookmarkStart w:id="9" w:name="_Hlk228186735"/>
      <w:r w:rsidRPr="001A03E7">
        <w:rPr>
          <w:rFonts w:asciiTheme="minorHAnsi" w:eastAsia="Times New Roman" w:hAnsiTheme="minorHAnsi" w:cstheme="minorHAnsi"/>
          <w:bCs/>
          <w:i/>
          <w:iCs/>
          <w:sz w:val="18"/>
          <w:szCs w:val="18"/>
          <w:lang w:eastAsia="pl-PL"/>
        </w:rPr>
        <w:t xml:space="preserve">SHIMADZU, </w:t>
      </w:r>
      <w:bookmarkEnd w:id="9"/>
      <w:r w:rsidRPr="001A03E7">
        <w:rPr>
          <w:rFonts w:asciiTheme="minorHAnsi" w:eastAsia="Times New Roman" w:hAnsiTheme="minorHAnsi" w:cstheme="minorHAnsi"/>
          <w:bCs/>
          <w:i/>
          <w:iCs/>
          <w:sz w:val="18"/>
          <w:szCs w:val="18"/>
          <w:lang w:eastAsia="pl-PL"/>
        </w:rPr>
        <w:t>rok produkcji 2020</w:t>
      </w:r>
    </w:p>
    <w:p w14:paraId="307893A8" w14:textId="77777777" w:rsidR="001A03E7" w:rsidRPr="001A03E7" w:rsidRDefault="001A03E7" w:rsidP="001A03E7">
      <w:pPr>
        <w:numPr>
          <w:ilvl w:val="0"/>
          <w:numId w:val="20"/>
        </w:numPr>
        <w:spacing w:after="0" w:line="240" w:lineRule="auto"/>
        <w:ind w:left="284" w:hanging="284"/>
        <w:rPr>
          <w:rFonts w:asciiTheme="minorHAnsi" w:hAnsiTheme="minorHAnsi" w:cstheme="minorHAnsi"/>
          <w:sz w:val="18"/>
          <w:szCs w:val="18"/>
        </w:rPr>
      </w:pPr>
      <w:bookmarkStart w:id="10" w:name="_Hlk156889528"/>
      <w:r w:rsidRPr="001A03E7">
        <w:rPr>
          <w:rFonts w:asciiTheme="minorHAnsi" w:hAnsiTheme="minorHAnsi" w:cstheme="minorHAnsi"/>
          <w:sz w:val="18"/>
          <w:szCs w:val="18"/>
        </w:rPr>
        <w:t>Konserwacja zestawu chromatograficznego.</w:t>
      </w:r>
    </w:p>
    <w:p w14:paraId="1CC55286" w14:textId="77777777" w:rsidR="001A03E7" w:rsidRPr="001A03E7" w:rsidRDefault="001A03E7" w:rsidP="001A03E7">
      <w:pPr>
        <w:numPr>
          <w:ilvl w:val="0"/>
          <w:numId w:val="20"/>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Czyszczenie źródła jonów i elementów optycznych spektrometru,</w:t>
      </w:r>
    </w:p>
    <w:p w14:paraId="58FBA4E3" w14:textId="77777777" w:rsidR="001A03E7" w:rsidRPr="001A03E7" w:rsidRDefault="001A03E7" w:rsidP="001A03E7">
      <w:pPr>
        <w:numPr>
          <w:ilvl w:val="0"/>
          <w:numId w:val="20"/>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Wymiana oleju pompy rotacyjnej,</w:t>
      </w:r>
    </w:p>
    <w:p w14:paraId="48F179DF" w14:textId="77777777" w:rsidR="001A03E7" w:rsidRPr="001A03E7" w:rsidRDefault="001A03E7" w:rsidP="001A03E7">
      <w:pPr>
        <w:numPr>
          <w:ilvl w:val="0"/>
          <w:numId w:val="20"/>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Czyszczenie układu dozownika,</w:t>
      </w:r>
    </w:p>
    <w:p w14:paraId="72DD3EF1" w14:textId="77777777" w:rsidR="001A03E7" w:rsidRPr="001A03E7" w:rsidRDefault="001A03E7" w:rsidP="001A03E7">
      <w:pPr>
        <w:numPr>
          <w:ilvl w:val="0"/>
          <w:numId w:val="20"/>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Sprawdzenie drożności dozownika,</w:t>
      </w:r>
    </w:p>
    <w:p w14:paraId="2CC4A913" w14:textId="77777777" w:rsidR="001A03E7" w:rsidRPr="001A03E7" w:rsidRDefault="001A03E7" w:rsidP="001A03E7">
      <w:pPr>
        <w:numPr>
          <w:ilvl w:val="0"/>
          <w:numId w:val="20"/>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Kontrola szczelności i przepływów układu pneumatycznego,</w:t>
      </w:r>
    </w:p>
    <w:p w14:paraId="0F970BC2" w14:textId="77777777" w:rsidR="001A03E7" w:rsidRPr="001A03E7" w:rsidRDefault="001A03E7" w:rsidP="001A03E7">
      <w:pPr>
        <w:numPr>
          <w:ilvl w:val="0"/>
          <w:numId w:val="20"/>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Czyszczenie dozownika automatycznego AOC-20i+s</w:t>
      </w:r>
    </w:p>
    <w:p w14:paraId="685CE742" w14:textId="62658D2D" w:rsidR="001049DE" w:rsidRDefault="001A03E7" w:rsidP="00756D26">
      <w:pPr>
        <w:numPr>
          <w:ilvl w:val="0"/>
          <w:numId w:val="20"/>
        </w:numPr>
        <w:spacing w:after="0" w:line="240" w:lineRule="auto"/>
        <w:ind w:left="284" w:hanging="284"/>
        <w:contextualSpacing/>
        <w:jc w:val="both"/>
        <w:rPr>
          <w:rFonts w:asciiTheme="minorHAnsi" w:hAnsiTheme="minorHAnsi" w:cstheme="minorHAnsi"/>
          <w:sz w:val="18"/>
          <w:szCs w:val="18"/>
        </w:rPr>
      </w:pPr>
      <w:r w:rsidRPr="001A03E7">
        <w:rPr>
          <w:rFonts w:asciiTheme="minorHAnsi" w:hAnsiTheme="minorHAnsi" w:cstheme="minorHAnsi"/>
          <w:sz w:val="18"/>
          <w:szCs w:val="18"/>
        </w:rPr>
        <w:t>Wymiana zużytych elementów</w:t>
      </w:r>
      <w:bookmarkEnd w:id="10"/>
    </w:p>
    <w:p w14:paraId="34646845" w14:textId="77777777" w:rsidR="0003396B" w:rsidRDefault="0003396B" w:rsidP="0003396B">
      <w:pPr>
        <w:spacing w:after="0" w:line="240" w:lineRule="auto"/>
        <w:ind w:left="284"/>
        <w:contextualSpacing/>
        <w:jc w:val="both"/>
        <w:rPr>
          <w:rFonts w:asciiTheme="minorHAnsi" w:hAnsiTheme="minorHAnsi" w:cstheme="minorHAnsi"/>
          <w:sz w:val="18"/>
          <w:szCs w:val="18"/>
        </w:rPr>
      </w:pPr>
    </w:p>
    <w:p w14:paraId="3D8DC2A5" w14:textId="77777777" w:rsidR="0003396B" w:rsidRDefault="0003396B" w:rsidP="0003396B">
      <w:pPr>
        <w:spacing w:after="0" w:line="240" w:lineRule="auto"/>
        <w:ind w:left="284"/>
        <w:contextualSpacing/>
        <w:jc w:val="both"/>
        <w:rPr>
          <w:rFonts w:asciiTheme="minorHAnsi" w:hAnsiTheme="minorHAnsi" w:cstheme="minorHAnsi"/>
          <w:sz w:val="18"/>
          <w:szCs w:val="18"/>
        </w:rPr>
      </w:pPr>
    </w:p>
    <w:p w14:paraId="472D37B0" w14:textId="77777777" w:rsidR="0003396B" w:rsidRPr="00756D26" w:rsidRDefault="0003396B" w:rsidP="0003396B">
      <w:pPr>
        <w:spacing w:after="0" w:line="240" w:lineRule="auto"/>
        <w:ind w:left="284"/>
        <w:contextualSpacing/>
        <w:jc w:val="both"/>
        <w:rPr>
          <w:rFonts w:asciiTheme="minorHAnsi" w:hAnsiTheme="minorHAnsi" w:cstheme="minorHAnsi"/>
          <w:sz w:val="18"/>
          <w:szCs w:val="18"/>
        </w:rPr>
      </w:pPr>
    </w:p>
    <w:p w14:paraId="6F228C57" w14:textId="77777777" w:rsidR="003751EA" w:rsidRPr="00A43E0D" w:rsidRDefault="003751EA" w:rsidP="003751EA">
      <w:pPr>
        <w:pStyle w:val="Akapitzlist"/>
        <w:numPr>
          <w:ilvl w:val="0"/>
          <w:numId w:val="1"/>
        </w:numPr>
        <w:spacing w:after="0" w:line="240" w:lineRule="auto"/>
        <w:ind w:left="284" w:hanging="284"/>
        <w:rPr>
          <w:sz w:val="18"/>
          <w:szCs w:val="18"/>
        </w:rPr>
      </w:pPr>
      <w:r w:rsidRPr="00A43E0D">
        <w:rPr>
          <w:b/>
        </w:rPr>
        <w:lastRenderedPageBreak/>
        <w:t>TERMIN REALIZACJI ZAMÓWIENIA:</w:t>
      </w:r>
    </w:p>
    <w:p w14:paraId="043758C8" w14:textId="4C6EE570" w:rsidR="003751EA" w:rsidRDefault="001D2ECA" w:rsidP="009411E8">
      <w:pPr>
        <w:spacing w:after="0"/>
        <w:ind w:left="284"/>
        <w:rPr>
          <w:sz w:val="18"/>
          <w:szCs w:val="18"/>
        </w:rPr>
      </w:pPr>
      <w:r w:rsidRPr="001D2ECA">
        <w:rPr>
          <w:sz w:val="18"/>
          <w:szCs w:val="18"/>
        </w:rPr>
        <w:t xml:space="preserve">Usługa zostanie zrealizowana w terminie: </w:t>
      </w:r>
      <w:r w:rsidR="009411E8" w:rsidRPr="009411E8">
        <w:rPr>
          <w:sz w:val="18"/>
          <w:szCs w:val="18"/>
        </w:rPr>
        <w:t xml:space="preserve">do ostatniego dnia miesiąca wyznaczonego w poszczególnych zadaniach dla każdego </w:t>
      </w:r>
      <w:r w:rsidR="00B73B8A">
        <w:rPr>
          <w:sz w:val="18"/>
          <w:szCs w:val="18"/>
        </w:rPr>
        <w:br/>
      </w:r>
      <w:r w:rsidR="009411E8" w:rsidRPr="009411E8">
        <w:rPr>
          <w:sz w:val="18"/>
          <w:szCs w:val="18"/>
        </w:rPr>
        <w:t>z urządzeń</w:t>
      </w:r>
    </w:p>
    <w:p w14:paraId="501D4952" w14:textId="77777777" w:rsidR="00700B2D" w:rsidRDefault="00700B2D" w:rsidP="003751EA">
      <w:pPr>
        <w:spacing w:after="0"/>
        <w:rPr>
          <w:sz w:val="18"/>
          <w:szCs w:val="18"/>
        </w:rPr>
      </w:pPr>
    </w:p>
    <w:p w14:paraId="5A559E5C" w14:textId="77777777" w:rsidR="003751EA" w:rsidRPr="00EA0D68" w:rsidRDefault="003751EA" w:rsidP="003751EA">
      <w:pPr>
        <w:pStyle w:val="Akapitzlist"/>
        <w:widowControl w:val="0"/>
        <w:numPr>
          <w:ilvl w:val="0"/>
          <w:numId w:val="1"/>
        </w:numPr>
        <w:suppressAutoHyphens/>
        <w:autoSpaceDE w:val="0"/>
        <w:autoSpaceDN w:val="0"/>
        <w:adjustRightInd w:val="0"/>
        <w:spacing w:after="0" w:line="240" w:lineRule="auto"/>
        <w:ind w:left="284" w:hanging="284"/>
        <w:jc w:val="both"/>
        <w:rPr>
          <w:sz w:val="18"/>
          <w:szCs w:val="18"/>
        </w:rPr>
      </w:pPr>
      <w:r w:rsidRPr="00EA0D68">
        <w:rPr>
          <w:b/>
        </w:rPr>
        <w:t xml:space="preserve">MIEJSCE REALIZACJI ZAMÓWIENIA: </w:t>
      </w:r>
    </w:p>
    <w:p w14:paraId="716FABFC" w14:textId="5564DB78" w:rsidR="003751EA" w:rsidRDefault="00700B2D" w:rsidP="00B73B8A">
      <w:pPr>
        <w:widowControl w:val="0"/>
        <w:suppressAutoHyphens/>
        <w:autoSpaceDE w:val="0"/>
        <w:autoSpaceDN w:val="0"/>
        <w:adjustRightInd w:val="0"/>
        <w:spacing w:after="0" w:line="240" w:lineRule="auto"/>
        <w:ind w:left="284"/>
        <w:rPr>
          <w:color w:val="000000"/>
          <w:sz w:val="18"/>
          <w:szCs w:val="18"/>
        </w:rPr>
      </w:pPr>
      <w:r w:rsidRPr="00700B2D">
        <w:rPr>
          <w:color w:val="000000"/>
          <w:sz w:val="18"/>
          <w:szCs w:val="18"/>
        </w:rPr>
        <w:t>Przegląd i konserwacja odbędzie się w siedzibie użytkownika tj. w Komendzie Wojewódzkiej Policji w Krakowie przy ul. Mogilskiej 109, w dni robocze od poniedziałku do piątku w godzinach 7</w:t>
      </w:r>
      <w:r w:rsidRPr="00700B2D">
        <w:rPr>
          <w:color w:val="000000"/>
          <w:sz w:val="18"/>
          <w:szCs w:val="18"/>
          <w:vertAlign w:val="superscript"/>
        </w:rPr>
        <w:t>30</w:t>
      </w:r>
      <w:r w:rsidRPr="00700B2D">
        <w:rPr>
          <w:color w:val="000000"/>
          <w:sz w:val="18"/>
          <w:szCs w:val="18"/>
        </w:rPr>
        <w:t xml:space="preserve"> do 15</w:t>
      </w:r>
      <w:r w:rsidRPr="00700B2D">
        <w:rPr>
          <w:color w:val="000000"/>
          <w:sz w:val="18"/>
          <w:szCs w:val="18"/>
          <w:vertAlign w:val="superscript"/>
        </w:rPr>
        <w:t>00</w:t>
      </w:r>
      <w:r w:rsidRPr="00700B2D">
        <w:rPr>
          <w:color w:val="000000"/>
          <w:sz w:val="18"/>
          <w:szCs w:val="18"/>
        </w:rPr>
        <w:t>.</w:t>
      </w:r>
    </w:p>
    <w:p w14:paraId="26C05313" w14:textId="77777777" w:rsidR="00700B2D" w:rsidRDefault="00700B2D" w:rsidP="00700B2D">
      <w:pPr>
        <w:widowControl w:val="0"/>
        <w:suppressAutoHyphens/>
        <w:autoSpaceDE w:val="0"/>
        <w:autoSpaceDN w:val="0"/>
        <w:adjustRightInd w:val="0"/>
        <w:spacing w:after="0" w:line="240" w:lineRule="auto"/>
        <w:rPr>
          <w:sz w:val="18"/>
          <w:szCs w:val="18"/>
        </w:rPr>
      </w:pPr>
    </w:p>
    <w:p w14:paraId="6425E0A6" w14:textId="77777777" w:rsidR="003751EA" w:rsidRPr="00643139" w:rsidRDefault="003751EA" w:rsidP="003751EA">
      <w:pPr>
        <w:pStyle w:val="Akapitzlist"/>
        <w:numPr>
          <w:ilvl w:val="0"/>
          <w:numId w:val="1"/>
        </w:numPr>
        <w:tabs>
          <w:tab w:val="left" w:pos="284"/>
        </w:tabs>
        <w:spacing w:after="0" w:line="240" w:lineRule="auto"/>
        <w:ind w:left="284" w:hanging="284"/>
        <w:rPr>
          <w:b/>
        </w:rPr>
      </w:pPr>
      <w:r w:rsidRPr="00643139">
        <w:rPr>
          <w:b/>
        </w:rPr>
        <w:t xml:space="preserve">OSOBA DO KONTAKTU Z WYKONAWCAMI W ZAKRESIE MERYTORYCZNYM: </w:t>
      </w:r>
    </w:p>
    <w:p w14:paraId="1C28351F" w14:textId="3E25AAA5" w:rsidR="003751EA" w:rsidRPr="00F652E6" w:rsidRDefault="003F17DD" w:rsidP="003751EA">
      <w:pPr>
        <w:tabs>
          <w:tab w:val="left" w:pos="284"/>
        </w:tabs>
        <w:spacing w:after="0" w:line="240" w:lineRule="auto"/>
        <w:ind w:left="284"/>
        <w:rPr>
          <w:sz w:val="18"/>
          <w:szCs w:val="18"/>
        </w:rPr>
      </w:pPr>
      <w:r>
        <w:rPr>
          <w:sz w:val="18"/>
          <w:szCs w:val="18"/>
        </w:rPr>
        <w:t xml:space="preserve">Anna Kozakiewicz </w:t>
      </w:r>
      <w:r w:rsidR="003751EA" w:rsidRPr="00F652E6">
        <w:rPr>
          <w:sz w:val="18"/>
          <w:szCs w:val="18"/>
        </w:rPr>
        <w:t xml:space="preserve"> tel. 47 83 54 </w:t>
      </w:r>
      <w:r>
        <w:rPr>
          <w:sz w:val="18"/>
          <w:szCs w:val="18"/>
        </w:rPr>
        <w:t>749</w:t>
      </w:r>
      <w:r w:rsidR="003751EA" w:rsidRPr="00F652E6">
        <w:rPr>
          <w:sz w:val="18"/>
          <w:szCs w:val="18"/>
        </w:rPr>
        <w:t xml:space="preserve"> e-mail: </w:t>
      </w:r>
      <w:r>
        <w:rPr>
          <w:sz w:val="18"/>
          <w:szCs w:val="18"/>
        </w:rPr>
        <w:t>anna.kozakiewicz</w:t>
      </w:r>
      <w:r w:rsidR="003751EA" w:rsidRPr="00F652E6">
        <w:rPr>
          <w:sz w:val="18"/>
          <w:szCs w:val="18"/>
        </w:rPr>
        <w:t>@malopolska.policja.gov.pl</w:t>
      </w:r>
    </w:p>
    <w:p w14:paraId="5A3E4D90" w14:textId="4EBB605B" w:rsidR="003751EA" w:rsidRDefault="003751EA" w:rsidP="003751EA">
      <w:pPr>
        <w:tabs>
          <w:tab w:val="left" w:pos="284"/>
        </w:tabs>
        <w:spacing w:after="0" w:line="240" w:lineRule="auto"/>
        <w:rPr>
          <w:sz w:val="18"/>
          <w:szCs w:val="18"/>
        </w:rPr>
      </w:pPr>
      <w:r>
        <w:rPr>
          <w:sz w:val="18"/>
          <w:szCs w:val="18"/>
        </w:rPr>
        <w:tab/>
      </w:r>
      <w:r w:rsidRPr="00F652E6">
        <w:rPr>
          <w:sz w:val="18"/>
          <w:szCs w:val="18"/>
        </w:rPr>
        <w:t>Wydział Gospodarki Materiałowo – Technicznej Komendy Wojewódzkiej Policji</w:t>
      </w:r>
      <w:r w:rsidR="000875CB">
        <w:rPr>
          <w:sz w:val="18"/>
          <w:szCs w:val="18"/>
        </w:rPr>
        <w:t xml:space="preserve"> w </w:t>
      </w:r>
      <w:r w:rsidRPr="00F652E6">
        <w:rPr>
          <w:sz w:val="18"/>
          <w:szCs w:val="18"/>
        </w:rPr>
        <w:t>Krakowie.</w:t>
      </w:r>
    </w:p>
    <w:p w14:paraId="23326F52" w14:textId="77777777" w:rsidR="003751EA" w:rsidRPr="008F2CB4" w:rsidRDefault="003751EA" w:rsidP="003751EA">
      <w:pPr>
        <w:tabs>
          <w:tab w:val="left" w:pos="284"/>
        </w:tabs>
        <w:spacing w:after="0" w:line="240" w:lineRule="auto"/>
        <w:rPr>
          <w:sz w:val="18"/>
          <w:szCs w:val="18"/>
        </w:rPr>
      </w:pPr>
    </w:p>
    <w:p w14:paraId="60E566BE" w14:textId="77777777" w:rsidR="003751EA" w:rsidRPr="008F2CB4" w:rsidRDefault="003751EA" w:rsidP="003751EA">
      <w:pPr>
        <w:pStyle w:val="Akapitzlist"/>
        <w:numPr>
          <w:ilvl w:val="0"/>
          <w:numId w:val="1"/>
        </w:numPr>
        <w:tabs>
          <w:tab w:val="left" w:pos="284"/>
        </w:tabs>
        <w:spacing w:after="0" w:line="240" w:lineRule="auto"/>
        <w:ind w:left="284" w:hanging="284"/>
        <w:rPr>
          <w:b/>
        </w:rPr>
      </w:pPr>
      <w:r w:rsidRPr="008F2CB4">
        <w:rPr>
          <w:b/>
        </w:rPr>
        <w:t>TERMIN I MIEJSCE SKŁADANIA OFERT:</w:t>
      </w:r>
    </w:p>
    <w:p w14:paraId="5BA36B93" w14:textId="717D4A75" w:rsidR="003751EA" w:rsidRPr="00CF6EDC" w:rsidRDefault="003751EA" w:rsidP="003751EA">
      <w:pPr>
        <w:tabs>
          <w:tab w:val="left" w:pos="284"/>
        </w:tabs>
        <w:spacing w:after="0" w:line="240" w:lineRule="auto"/>
        <w:ind w:left="284"/>
        <w:rPr>
          <w:sz w:val="18"/>
          <w:szCs w:val="18"/>
        </w:rPr>
      </w:pPr>
      <w:r w:rsidRPr="00CF6EDC">
        <w:rPr>
          <w:sz w:val="18"/>
          <w:szCs w:val="18"/>
        </w:rPr>
        <w:t xml:space="preserve">Ofertę należy złożyć </w:t>
      </w:r>
      <w:r w:rsidRPr="00DF6E57">
        <w:rPr>
          <w:b/>
          <w:color w:val="000000" w:themeColor="text1"/>
          <w:sz w:val="18"/>
          <w:szCs w:val="18"/>
          <w:u w:val="single"/>
        </w:rPr>
        <w:t xml:space="preserve">do dnia </w:t>
      </w:r>
      <w:r w:rsidR="00B95685" w:rsidRPr="00DF6E57">
        <w:rPr>
          <w:b/>
          <w:color w:val="000000" w:themeColor="text1"/>
          <w:sz w:val="18"/>
          <w:szCs w:val="18"/>
          <w:u w:val="single"/>
        </w:rPr>
        <w:t>0</w:t>
      </w:r>
      <w:r w:rsidR="00280F43">
        <w:rPr>
          <w:b/>
          <w:color w:val="000000" w:themeColor="text1"/>
          <w:sz w:val="18"/>
          <w:szCs w:val="18"/>
          <w:u w:val="single"/>
        </w:rPr>
        <w:t>5</w:t>
      </w:r>
      <w:r w:rsidRPr="00DF6E57">
        <w:rPr>
          <w:b/>
          <w:color w:val="000000" w:themeColor="text1"/>
          <w:sz w:val="18"/>
          <w:szCs w:val="18"/>
          <w:u w:val="single"/>
        </w:rPr>
        <w:t xml:space="preserve"> </w:t>
      </w:r>
      <w:r w:rsidR="009B6FFC" w:rsidRPr="00DF6E57">
        <w:rPr>
          <w:b/>
          <w:color w:val="000000" w:themeColor="text1"/>
          <w:sz w:val="18"/>
          <w:szCs w:val="18"/>
          <w:u w:val="single"/>
        </w:rPr>
        <w:t>maja</w:t>
      </w:r>
      <w:r w:rsidRPr="00DF6E57">
        <w:rPr>
          <w:b/>
          <w:color w:val="000000" w:themeColor="text1"/>
          <w:sz w:val="18"/>
          <w:szCs w:val="18"/>
          <w:u w:val="single"/>
        </w:rPr>
        <w:t xml:space="preserve"> 202</w:t>
      </w:r>
      <w:r w:rsidR="009B6FFC" w:rsidRPr="00DF6E57">
        <w:rPr>
          <w:b/>
          <w:color w:val="000000" w:themeColor="text1"/>
          <w:sz w:val="18"/>
          <w:szCs w:val="18"/>
          <w:u w:val="single"/>
        </w:rPr>
        <w:t>6</w:t>
      </w:r>
      <w:r w:rsidRPr="00DF6E57">
        <w:rPr>
          <w:b/>
          <w:color w:val="000000" w:themeColor="text1"/>
          <w:sz w:val="18"/>
          <w:szCs w:val="18"/>
          <w:u w:val="single"/>
        </w:rPr>
        <w:t xml:space="preserve"> roku do godziny 10.00</w:t>
      </w:r>
    </w:p>
    <w:p w14:paraId="2762DD77" w14:textId="77777777" w:rsidR="003751EA" w:rsidRDefault="003751EA" w:rsidP="003751EA">
      <w:pPr>
        <w:tabs>
          <w:tab w:val="left" w:pos="284"/>
        </w:tabs>
        <w:spacing w:after="0" w:line="240" w:lineRule="auto"/>
        <w:ind w:left="284"/>
        <w:rPr>
          <w:b/>
          <w:sz w:val="18"/>
          <w:szCs w:val="18"/>
        </w:rPr>
      </w:pPr>
      <w:r w:rsidRPr="00CF6EDC">
        <w:rPr>
          <w:sz w:val="18"/>
          <w:szCs w:val="18"/>
        </w:rPr>
        <w:t xml:space="preserve">Oferty proszę składać za pośrednictwem </w:t>
      </w:r>
      <w:r w:rsidRPr="00F652E6">
        <w:rPr>
          <w:b/>
          <w:sz w:val="18"/>
          <w:szCs w:val="18"/>
        </w:rPr>
        <w:t>PLATFORMY ZAKUPOWEJ</w:t>
      </w:r>
      <w:r>
        <w:rPr>
          <w:b/>
          <w:sz w:val="18"/>
          <w:szCs w:val="18"/>
        </w:rPr>
        <w:t xml:space="preserve"> MARKETPLANET</w:t>
      </w:r>
      <w:r w:rsidRPr="00F652E6">
        <w:rPr>
          <w:b/>
          <w:sz w:val="18"/>
          <w:szCs w:val="18"/>
        </w:rPr>
        <w:t xml:space="preserve">:  </w:t>
      </w:r>
    </w:p>
    <w:p w14:paraId="16D6E9C3" w14:textId="77777777" w:rsidR="003751EA" w:rsidRDefault="003751EA" w:rsidP="003751EA">
      <w:pPr>
        <w:tabs>
          <w:tab w:val="left" w:pos="284"/>
        </w:tabs>
        <w:spacing w:after="0" w:line="240" w:lineRule="auto"/>
        <w:ind w:left="284"/>
        <w:rPr>
          <w:b/>
          <w:sz w:val="18"/>
          <w:szCs w:val="18"/>
        </w:rPr>
      </w:pPr>
      <w:hyperlink r:id="rId8" w:history="1">
        <w:r w:rsidRPr="00B678BA">
          <w:rPr>
            <w:rStyle w:val="Hipercze"/>
            <w:b/>
            <w:sz w:val="18"/>
            <w:szCs w:val="18"/>
          </w:rPr>
          <w:t>https://malopolska-policja.ezamawiajacy.pl/app/login?scrollElementID=Zaloguj</w:t>
        </w:r>
      </w:hyperlink>
    </w:p>
    <w:p w14:paraId="4DD294E9" w14:textId="77777777" w:rsidR="003751EA" w:rsidRDefault="003751EA" w:rsidP="003751EA">
      <w:pPr>
        <w:tabs>
          <w:tab w:val="left" w:pos="284"/>
        </w:tabs>
        <w:spacing w:after="0" w:line="240" w:lineRule="auto"/>
        <w:ind w:left="284"/>
        <w:rPr>
          <w:sz w:val="18"/>
          <w:szCs w:val="18"/>
        </w:rPr>
      </w:pPr>
    </w:p>
    <w:p w14:paraId="22A79BE4" w14:textId="77777777" w:rsidR="003751EA" w:rsidRPr="00CF6EDC" w:rsidRDefault="003751EA" w:rsidP="003751EA">
      <w:pPr>
        <w:tabs>
          <w:tab w:val="left" w:pos="284"/>
        </w:tabs>
        <w:spacing w:after="0" w:line="240" w:lineRule="auto"/>
        <w:ind w:left="284"/>
        <w:rPr>
          <w:sz w:val="18"/>
          <w:szCs w:val="18"/>
        </w:rPr>
      </w:pPr>
      <w:r w:rsidRPr="00CF6EDC">
        <w:rPr>
          <w:sz w:val="18"/>
          <w:szCs w:val="18"/>
        </w:rPr>
        <w:t xml:space="preserve">Komunikacja między zamawiającym, a wykonawcami w tym wszelkie </w:t>
      </w:r>
      <w:r>
        <w:rPr>
          <w:sz w:val="18"/>
          <w:szCs w:val="18"/>
        </w:rPr>
        <w:t xml:space="preserve">pytania, </w:t>
      </w:r>
      <w:r w:rsidRPr="00CF6EDC">
        <w:rPr>
          <w:sz w:val="18"/>
          <w:szCs w:val="18"/>
        </w:rPr>
        <w:t>oświadczenia, wnioski, oferty, zawiadomienia oraz informację proszę przekazywać w formie elektronicznej za pośrednictwem Platformy Zakupowej</w:t>
      </w:r>
      <w:r w:rsidR="000546E7">
        <w:rPr>
          <w:sz w:val="18"/>
          <w:szCs w:val="18"/>
        </w:rPr>
        <w:t xml:space="preserve"> MARKET PLANET</w:t>
      </w:r>
    </w:p>
    <w:p w14:paraId="13144D3A" w14:textId="77777777" w:rsidR="003751EA" w:rsidRDefault="003751EA" w:rsidP="003751EA">
      <w:pPr>
        <w:tabs>
          <w:tab w:val="left" w:pos="284"/>
        </w:tabs>
        <w:spacing w:after="0" w:line="240" w:lineRule="auto"/>
        <w:ind w:left="284"/>
        <w:rPr>
          <w:sz w:val="18"/>
          <w:szCs w:val="18"/>
        </w:rPr>
      </w:pPr>
      <w:r w:rsidRPr="00CF6EDC">
        <w:rPr>
          <w:sz w:val="18"/>
          <w:szCs w:val="18"/>
        </w:rPr>
        <w:t>Okres związania ofertą 30 dni</w:t>
      </w:r>
      <w:r>
        <w:rPr>
          <w:sz w:val="18"/>
          <w:szCs w:val="18"/>
        </w:rPr>
        <w:t>.</w:t>
      </w:r>
    </w:p>
    <w:p w14:paraId="0CE363EB" w14:textId="77777777" w:rsidR="003751EA" w:rsidRPr="00804345" w:rsidRDefault="003751EA" w:rsidP="003751EA">
      <w:pPr>
        <w:tabs>
          <w:tab w:val="left" w:pos="284"/>
        </w:tabs>
        <w:spacing w:after="0" w:line="240" w:lineRule="auto"/>
        <w:ind w:left="284"/>
        <w:rPr>
          <w:sz w:val="18"/>
          <w:szCs w:val="18"/>
        </w:rPr>
      </w:pPr>
    </w:p>
    <w:p w14:paraId="0A7CEA8B" w14:textId="77777777" w:rsidR="003751EA" w:rsidRPr="00804345" w:rsidRDefault="003751EA" w:rsidP="003751EA">
      <w:pPr>
        <w:tabs>
          <w:tab w:val="left" w:pos="284"/>
        </w:tabs>
        <w:spacing w:after="0" w:line="240" w:lineRule="auto"/>
        <w:rPr>
          <w:b/>
          <w:sz w:val="24"/>
          <w:szCs w:val="24"/>
          <w:u w:val="single"/>
        </w:rPr>
      </w:pPr>
      <w:r w:rsidRPr="00643139">
        <w:rPr>
          <w:b/>
          <w:sz w:val="24"/>
          <w:szCs w:val="24"/>
          <w:u w:val="single"/>
        </w:rPr>
        <w:t>II ISTOTNE WARUNKI ZAMÓWIENIA:</w:t>
      </w:r>
    </w:p>
    <w:p w14:paraId="753E8480" w14:textId="77777777" w:rsidR="003751EA" w:rsidRPr="008F2CB4" w:rsidRDefault="003751EA" w:rsidP="003751EA">
      <w:pPr>
        <w:pStyle w:val="Akapitzlist"/>
        <w:numPr>
          <w:ilvl w:val="0"/>
          <w:numId w:val="2"/>
        </w:numPr>
        <w:tabs>
          <w:tab w:val="left" w:pos="284"/>
        </w:tabs>
        <w:spacing w:after="0" w:line="240" w:lineRule="auto"/>
        <w:ind w:left="284" w:hanging="284"/>
        <w:rPr>
          <w:b/>
        </w:rPr>
      </w:pPr>
      <w:r w:rsidRPr="008F2CB4">
        <w:rPr>
          <w:b/>
        </w:rPr>
        <w:t>WARUNKI PŁATNOŚCI:</w:t>
      </w:r>
    </w:p>
    <w:p w14:paraId="24372BB8" w14:textId="77777777" w:rsidR="003154BD" w:rsidRPr="00C53932" w:rsidRDefault="003154BD" w:rsidP="00C53932">
      <w:pPr>
        <w:spacing w:after="0" w:line="240" w:lineRule="auto"/>
        <w:ind w:left="567" w:hanging="283"/>
        <w:jc w:val="both"/>
        <w:rPr>
          <w:color w:val="000000" w:themeColor="text1"/>
          <w:sz w:val="18"/>
          <w:szCs w:val="18"/>
        </w:rPr>
      </w:pPr>
      <w:r w:rsidRPr="00C53932">
        <w:rPr>
          <w:color w:val="000000" w:themeColor="text1"/>
          <w:sz w:val="18"/>
          <w:szCs w:val="18"/>
        </w:rPr>
        <w:t>1.</w:t>
      </w:r>
      <w:r w:rsidRPr="00C53932">
        <w:rPr>
          <w:color w:val="000000" w:themeColor="text1"/>
          <w:sz w:val="18"/>
          <w:szCs w:val="18"/>
        </w:rPr>
        <w:tab/>
        <w:t>Za wykonane usługi przeglądu i konserwacji Wykonawca wystawi fakturę.</w:t>
      </w:r>
    </w:p>
    <w:p w14:paraId="7394EE29" w14:textId="36E8B92D" w:rsidR="003154BD" w:rsidRPr="00C53932" w:rsidRDefault="003154BD" w:rsidP="00C53932">
      <w:pPr>
        <w:spacing w:after="0" w:line="240" w:lineRule="auto"/>
        <w:ind w:left="567" w:hanging="283"/>
        <w:jc w:val="both"/>
        <w:rPr>
          <w:color w:val="000000" w:themeColor="text1"/>
          <w:sz w:val="18"/>
          <w:szCs w:val="18"/>
        </w:rPr>
      </w:pPr>
      <w:r w:rsidRPr="00C53932">
        <w:rPr>
          <w:color w:val="000000" w:themeColor="text1"/>
          <w:sz w:val="18"/>
          <w:szCs w:val="18"/>
        </w:rPr>
        <w:t>2.</w:t>
      </w:r>
      <w:r w:rsidRPr="00C53932">
        <w:rPr>
          <w:color w:val="000000" w:themeColor="text1"/>
          <w:sz w:val="18"/>
          <w:szCs w:val="18"/>
        </w:rPr>
        <w:tab/>
        <w:t xml:space="preserve">Podstawą wystawienia faktury będzie raport serwisowy z potwierdzeniem wykonania oraz zakończenia czynności serwisowych, </w:t>
      </w:r>
      <w:r w:rsidR="00727AA2" w:rsidRPr="00C53932">
        <w:rPr>
          <w:color w:val="000000" w:themeColor="text1"/>
          <w:sz w:val="18"/>
          <w:szCs w:val="18"/>
        </w:rPr>
        <w:br/>
      </w:r>
      <w:r w:rsidRPr="00C53932">
        <w:rPr>
          <w:color w:val="000000" w:themeColor="text1"/>
          <w:sz w:val="18"/>
          <w:szCs w:val="18"/>
        </w:rPr>
        <w:t>podpisany przez przedstawicieli Zamawiającego oraz Wykonawcy.</w:t>
      </w:r>
    </w:p>
    <w:p w14:paraId="33817D34" w14:textId="77777777" w:rsidR="003154BD" w:rsidRPr="00727AA2" w:rsidRDefault="003154BD" w:rsidP="00C53932">
      <w:pPr>
        <w:spacing w:after="0" w:line="240" w:lineRule="auto"/>
        <w:ind w:left="567" w:hanging="283"/>
        <w:jc w:val="both"/>
        <w:rPr>
          <w:color w:val="000000" w:themeColor="text1"/>
          <w:sz w:val="18"/>
          <w:szCs w:val="18"/>
        </w:rPr>
      </w:pPr>
      <w:r w:rsidRPr="00C53932">
        <w:rPr>
          <w:color w:val="000000" w:themeColor="text1"/>
          <w:sz w:val="18"/>
          <w:szCs w:val="18"/>
        </w:rPr>
        <w:t>3.</w:t>
      </w:r>
      <w:r w:rsidRPr="00C53932">
        <w:rPr>
          <w:color w:val="000000" w:themeColor="text1"/>
          <w:sz w:val="18"/>
          <w:szCs w:val="18"/>
        </w:rPr>
        <w:tab/>
      </w:r>
      <w:r w:rsidRPr="00727AA2">
        <w:rPr>
          <w:color w:val="000000" w:themeColor="text1"/>
          <w:sz w:val="18"/>
          <w:szCs w:val="18"/>
        </w:rPr>
        <w:t>Faktura powinna być wystawiona na płatnika: Komenda Wojewódzka Policji w Krakowie, NIP: 6750005594, REGON: 351081570, adres: 31-571 Kraków, ul. Mogilska 109.</w:t>
      </w:r>
    </w:p>
    <w:p w14:paraId="09ACF35C" w14:textId="77777777" w:rsidR="003154BD" w:rsidRPr="00727AA2" w:rsidRDefault="003154BD" w:rsidP="00C53932">
      <w:pPr>
        <w:spacing w:after="0" w:line="240" w:lineRule="auto"/>
        <w:ind w:left="567" w:hanging="283"/>
        <w:jc w:val="both"/>
        <w:rPr>
          <w:color w:val="000000" w:themeColor="text1"/>
          <w:sz w:val="18"/>
          <w:szCs w:val="18"/>
        </w:rPr>
      </w:pPr>
      <w:r w:rsidRPr="00727AA2">
        <w:rPr>
          <w:color w:val="000000" w:themeColor="text1"/>
          <w:sz w:val="18"/>
          <w:szCs w:val="18"/>
        </w:rPr>
        <w:t>4.</w:t>
      </w:r>
      <w:r w:rsidRPr="00727AA2">
        <w:rPr>
          <w:color w:val="000000" w:themeColor="text1"/>
          <w:sz w:val="18"/>
          <w:szCs w:val="18"/>
        </w:rPr>
        <w:tab/>
        <w:t>Za wykonanie przedmiotu umowy Zamawiający zapłaci przelewem na rachunek bankowy Wykonawcy wskazany na prawidłowo wystawionych fakturach ustrukturyzowanych w terminie do 30 dni od dnia ich wpływu do Krajowego Systemu e-Faktur (KSeF). Za datę wpływu faktury uznaje się moment jej skutecznego dostarczenia i udostępnienia w Krajowym Systemie e-Faktur licząc od daty przydzielenia numerów identyfikujących te faktury w Krajowym Systemie e-Faktur.</w:t>
      </w:r>
    </w:p>
    <w:p w14:paraId="4B00BE21" w14:textId="76536B60" w:rsidR="003154BD" w:rsidRPr="00727AA2" w:rsidRDefault="003154BD" w:rsidP="00C53932">
      <w:pPr>
        <w:spacing w:after="0" w:line="240" w:lineRule="auto"/>
        <w:ind w:left="567" w:hanging="283"/>
        <w:jc w:val="both"/>
        <w:rPr>
          <w:color w:val="000000" w:themeColor="text1"/>
          <w:sz w:val="18"/>
          <w:szCs w:val="18"/>
        </w:rPr>
      </w:pPr>
      <w:r w:rsidRPr="00727AA2">
        <w:rPr>
          <w:color w:val="000000" w:themeColor="text1"/>
          <w:sz w:val="18"/>
          <w:szCs w:val="18"/>
        </w:rPr>
        <w:t>5.</w:t>
      </w:r>
      <w:r w:rsidRPr="00727AA2">
        <w:rPr>
          <w:color w:val="000000" w:themeColor="text1"/>
          <w:sz w:val="18"/>
          <w:szCs w:val="18"/>
        </w:rPr>
        <w:tab/>
        <w:t>W przypadku wystąpienia awarii Krajowego Systemu e-Faktur, Wykonawca prześle Zamawiającemu faktury w postaci elektronicznej wraz z zamieszczonymi na nich dwoma kodami QR (z napisem „OFFLINE” oraz „CERTYFIKAT”) z adresu skrzynki poczty elektronicznej Wykonawcy</w:t>
      </w:r>
      <w:r w:rsidR="00D9684A">
        <w:rPr>
          <w:color w:val="000000" w:themeColor="text1"/>
          <w:sz w:val="18"/>
          <w:szCs w:val="18"/>
        </w:rPr>
        <w:t xml:space="preserve"> </w:t>
      </w:r>
      <w:r w:rsidRPr="00727AA2">
        <w:rPr>
          <w:color w:val="000000" w:themeColor="text1"/>
          <w:sz w:val="18"/>
          <w:szCs w:val="18"/>
        </w:rPr>
        <w:t>na adres skrzynki poczty elektronicznej Zamawiającego</w:t>
      </w:r>
      <w:r w:rsidR="00D9684A">
        <w:rPr>
          <w:color w:val="000000" w:themeColor="text1"/>
          <w:sz w:val="18"/>
          <w:szCs w:val="18"/>
        </w:rPr>
        <w:t>,</w:t>
      </w:r>
      <w:r w:rsidRPr="00727AA2">
        <w:rPr>
          <w:color w:val="000000" w:themeColor="text1"/>
          <w:sz w:val="18"/>
          <w:szCs w:val="18"/>
        </w:rPr>
        <w:t xml:space="preserve"> gdzie termin płatności każdej prawidłowo wystawionej faktury ustala się do 30 dni licząc od daty jej faktycznego otrzymania przez Zamawiającego lub przydzielenia numeru identyfikującego tę fakturę w Krajowym Systemie e-Faktur, jeżeli data jej faktycznego otrzymania będzie późniejsza niż data przydzielenia numeru identyfikującego tę fakturę w KSeF.</w:t>
      </w:r>
    </w:p>
    <w:p w14:paraId="768ACA2E" w14:textId="3C378E30" w:rsidR="003154BD" w:rsidRPr="00727AA2" w:rsidRDefault="003154BD" w:rsidP="00C53932">
      <w:pPr>
        <w:spacing w:after="0" w:line="240" w:lineRule="auto"/>
        <w:ind w:left="567" w:hanging="283"/>
        <w:jc w:val="both"/>
        <w:rPr>
          <w:color w:val="000000" w:themeColor="text1"/>
          <w:sz w:val="18"/>
          <w:szCs w:val="18"/>
        </w:rPr>
      </w:pPr>
      <w:r w:rsidRPr="00727AA2">
        <w:rPr>
          <w:color w:val="000000" w:themeColor="text1"/>
          <w:sz w:val="18"/>
          <w:szCs w:val="18"/>
        </w:rPr>
        <w:t>6.</w:t>
      </w:r>
      <w:r w:rsidRPr="00727AA2">
        <w:rPr>
          <w:color w:val="000000" w:themeColor="text1"/>
          <w:sz w:val="18"/>
          <w:szCs w:val="18"/>
        </w:rPr>
        <w:tab/>
        <w:t>W okresie trwania awarii całkowitej Krajowego Systemu e-Faktur Wykonawca prześle Zamawiającemu faktury w postaci elektronicznej z adresu skrzynki poczty elektronicznej Wykonawcy na adres skrzynki poczty elektronicznej Zamawiającego</w:t>
      </w:r>
      <w:r w:rsidR="00D9684A">
        <w:rPr>
          <w:color w:val="000000" w:themeColor="text1"/>
          <w:sz w:val="18"/>
          <w:szCs w:val="18"/>
        </w:rPr>
        <w:t xml:space="preserve">, </w:t>
      </w:r>
      <w:r w:rsidRPr="00727AA2">
        <w:rPr>
          <w:color w:val="000000" w:themeColor="text1"/>
          <w:sz w:val="18"/>
          <w:szCs w:val="18"/>
        </w:rPr>
        <w:t xml:space="preserve"> natomiast termin płatności każdej prawidłowo wystawionej faktury ustala się do 30 dni licząc od daty jej faktycznego otrzymania przez Zamawiającego.</w:t>
      </w:r>
    </w:p>
    <w:p w14:paraId="457B50E1" w14:textId="77777777" w:rsidR="003154BD" w:rsidRPr="00727AA2" w:rsidRDefault="003154BD" w:rsidP="00C53932">
      <w:pPr>
        <w:spacing w:after="0" w:line="240" w:lineRule="auto"/>
        <w:ind w:left="567" w:hanging="283"/>
        <w:jc w:val="both"/>
        <w:rPr>
          <w:color w:val="000000" w:themeColor="text1"/>
          <w:sz w:val="18"/>
          <w:szCs w:val="18"/>
        </w:rPr>
      </w:pPr>
      <w:r w:rsidRPr="00727AA2">
        <w:rPr>
          <w:color w:val="000000" w:themeColor="text1"/>
          <w:sz w:val="18"/>
          <w:szCs w:val="18"/>
        </w:rPr>
        <w:t>7.</w:t>
      </w:r>
      <w:r w:rsidRPr="00727AA2">
        <w:rPr>
          <w:color w:val="000000" w:themeColor="text1"/>
          <w:sz w:val="18"/>
          <w:szCs w:val="18"/>
        </w:rPr>
        <w:tab/>
        <w:t>Wykonawca nie przeniesie wierzytelności wynikającej z niniejszej umowy na jakąkolwiek osobę trzecią bez pisemnej zgody Zamawiającego.</w:t>
      </w:r>
    </w:p>
    <w:p w14:paraId="26DA9F7B" w14:textId="77777777" w:rsidR="003154BD" w:rsidRPr="00727AA2" w:rsidRDefault="003154BD" w:rsidP="00C53932">
      <w:pPr>
        <w:spacing w:after="0" w:line="240" w:lineRule="auto"/>
        <w:ind w:left="567" w:hanging="283"/>
        <w:jc w:val="both"/>
        <w:rPr>
          <w:color w:val="000000" w:themeColor="text1"/>
          <w:sz w:val="18"/>
          <w:szCs w:val="18"/>
        </w:rPr>
      </w:pPr>
      <w:r w:rsidRPr="00727AA2">
        <w:rPr>
          <w:color w:val="000000" w:themeColor="text1"/>
          <w:sz w:val="18"/>
          <w:szCs w:val="18"/>
        </w:rPr>
        <w:t>8.</w:t>
      </w:r>
      <w:r w:rsidRPr="00727AA2">
        <w:rPr>
          <w:color w:val="000000" w:themeColor="text1"/>
          <w:sz w:val="18"/>
          <w:szCs w:val="18"/>
        </w:rPr>
        <w:tab/>
        <w:t>W przypadku nieuregulowania płatności przez Zamawiającego w terminie wynikającym z ust. 4 Wykonawca może naliczyć ustawowe odsetki.</w:t>
      </w:r>
    </w:p>
    <w:p w14:paraId="2E3CF554" w14:textId="070A25D7" w:rsidR="00E04117" w:rsidRPr="00727AA2" w:rsidRDefault="003154BD" w:rsidP="00C53932">
      <w:pPr>
        <w:spacing w:after="0" w:line="240" w:lineRule="auto"/>
        <w:ind w:left="567" w:hanging="283"/>
        <w:jc w:val="both"/>
        <w:rPr>
          <w:color w:val="000000" w:themeColor="text1"/>
          <w:sz w:val="18"/>
          <w:szCs w:val="18"/>
        </w:rPr>
      </w:pPr>
      <w:r w:rsidRPr="00727AA2">
        <w:rPr>
          <w:color w:val="000000" w:themeColor="text1"/>
          <w:sz w:val="18"/>
          <w:szCs w:val="18"/>
        </w:rPr>
        <w:t>9.</w:t>
      </w:r>
      <w:r w:rsidRPr="00727AA2">
        <w:rPr>
          <w:color w:val="000000" w:themeColor="text1"/>
          <w:sz w:val="18"/>
          <w:szCs w:val="18"/>
        </w:rPr>
        <w:tab/>
        <w:t xml:space="preserve">Zamawiający zastrzega, że nie uzna faktury za wystawioną prawidłowo, jeżeli będzie zawierała numer rachunku bankowego nieznajdujący się w wykazie podmiotów prowadzonym na podstawie art. 96b ustawy o podatku od towarów i usług, za wyjątkiem podmiotów w odniesieniu do których naczelnik urzędu skarbowego nie dokonał rejestracji albo, które wykreślił </w:t>
      </w:r>
      <w:r w:rsidR="00EF1DAC">
        <w:rPr>
          <w:color w:val="000000" w:themeColor="text1"/>
          <w:sz w:val="18"/>
          <w:szCs w:val="18"/>
        </w:rPr>
        <w:br/>
      </w:r>
      <w:r w:rsidRPr="00727AA2">
        <w:rPr>
          <w:color w:val="000000" w:themeColor="text1"/>
          <w:sz w:val="18"/>
          <w:szCs w:val="18"/>
        </w:rPr>
        <w:t>z rejestru jako podatnik VAT.</w:t>
      </w:r>
    </w:p>
    <w:p w14:paraId="27513DD1" w14:textId="77777777" w:rsidR="003154BD" w:rsidRPr="00571418" w:rsidRDefault="003154BD" w:rsidP="003154BD">
      <w:pPr>
        <w:tabs>
          <w:tab w:val="left" w:pos="284"/>
        </w:tabs>
        <w:spacing w:after="0" w:line="240" w:lineRule="auto"/>
        <w:ind w:left="284"/>
        <w:jc w:val="both"/>
        <w:rPr>
          <w:sz w:val="18"/>
          <w:szCs w:val="18"/>
        </w:rPr>
      </w:pPr>
    </w:p>
    <w:p w14:paraId="68454569" w14:textId="7F866577" w:rsidR="003751EA" w:rsidRDefault="003751EA" w:rsidP="003751EA">
      <w:pPr>
        <w:pStyle w:val="Akapitzlist"/>
        <w:numPr>
          <w:ilvl w:val="0"/>
          <w:numId w:val="2"/>
        </w:numPr>
        <w:tabs>
          <w:tab w:val="left" w:pos="284"/>
        </w:tabs>
        <w:spacing w:after="0" w:line="240" w:lineRule="auto"/>
        <w:ind w:left="284" w:hanging="284"/>
        <w:rPr>
          <w:b/>
        </w:rPr>
      </w:pPr>
      <w:r w:rsidRPr="00096FA6">
        <w:rPr>
          <w:b/>
        </w:rPr>
        <w:t xml:space="preserve">WARUNKI </w:t>
      </w:r>
      <w:r w:rsidR="004E4C09">
        <w:rPr>
          <w:b/>
        </w:rPr>
        <w:t>DOTYCZĄCE OFERTY ORAZ REALIZACJI ZAMÓWIENIA</w:t>
      </w:r>
      <w:r w:rsidR="004E4C09" w:rsidRPr="00096FA6">
        <w:rPr>
          <w:b/>
        </w:rPr>
        <w:t>:</w:t>
      </w:r>
    </w:p>
    <w:p w14:paraId="4DD6E54D" w14:textId="7CA593C5" w:rsidR="006D6234" w:rsidRPr="006D6234" w:rsidRDefault="006D6234" w:rsidP="005007EA">
      <w:pPr>
        <w:pStyle w:val="Akapitzlist"/>
        <w:numPr>
          <w:ilvl w:val="0"/>
          <w:numId w:val="12"/>
        </w:numPr>
        <w:tabs>
          <w:tab w:val="left" w:pos="284"/>
        </w:tabs>
        <w:spacing w:after="0" w:line="240" w:lineRule="auto"/>
        <w:ind w:left="567" w:hanging="141"/>
        <w:jc w:val="both"/>
        <w:rPr>
          <w:sz w:val="18"/>
          <w:szCs w:val="18"/>
        </w:rPr>
      </w:pPr>
      <w:r w:rsidRPr="006D6234">
        <w:rPr>
          <w:sz w:val="18"/>
          <w:szCs w:val="18"/>
        </w:rPr>
        <w:t xml:space="preserve">Koszt przeglądu i konserwacji (cena ryczałtowa) obejmuje koszt wszystkich materiałów i części koniecznych do jej wykonania, a także koszt pracy serwisanta oraz wszystkie inne koszty, które mogą być należne Wykonawcy z tytułu wykonania usługi, </w:t>
      </w:r>
      <w:r w:rsidR="00BD69E6">
        <w:rPr>
          <w:sz w:val="18"/>
          <w:szCs w:val="18"/>
        </w:rPr>
        <w:br/>
      </w:r>
      <w:r w:rsidRPr="006D6234">
        <w:rPr>
          <w:sz w:val="18"/>
          <w:szCs w:val="18"/>
        </w:rPr>
        <w:t>w tym koszt dojazdu do siedziby Zamawiającego oraz koszt transportu materiałów  i części niezbędnych do wykonania usługi.</w:t>
      </w:r>
    </w:p>
    <w:p w14:paraId="48279C9B" w14:textId="4877AD98" w:rsidR="006D6234" w:rsidRPr="006D6234" w:rsidRDefault="006D6234" w:rsidP="005007EA">
      <w:pPr>
        <w:pStyle w:val="Akapitzlist"/>
        <w:numPr>
          <w:ilvl w:val="0"/>
          <w:numId w:val="12"/>
        </w:numPr>
        <w:tabs>
          <w:tab w:val="left" w:pos="284"/>
        </w:tabs>
        <w:spacing w:after="0" w:line="240" w:lineRule="auto"/>
        <w:ind w:left="567" w:hanging="141"/>
        <w:jc w:val="both"/>
        <w:rPr>
          <w:sz w:val="18"/>
          <w:szCs w:val="18"/>
        </w:rPr>
      </w:pPr>
      <w:r w:rsidRPr="006D6234">
        <w:rPr>
          <w:sz w:val="18"/>
          <w:szCs w:val="18"/>
        </w:rPr>
        <w:t>Materiały i części niezbędne do wykonania przeglądu i konserwacji zapewnia Wykonawca. Wykonawca zagwarantuje wykonanie przeglądu przy użyciu fabrycznie nowych materiałów, części.</w:t>
      </w:r>
    </w:p>
    <w:p w14:paraId="32AFB3C9" w14:textId="7722E01A" w:rsidR="006D6234" w:rsidRPr="006D6234" w:rsidRDefault="006D6234" w:rsidP="005007EA">
      <w:pPr>
        <w:pStyle w:val="Akapitzlist"/>
        <w:numPr>
          <w:ilvl w:val="0"/>
          <w:numId w:val="12"/>
        </w:numPr>
        <w:tabs>
          <w:tab w:val="left" w:pos="284"/>
        </w:tabs>
        <w:spacing w:after="0" w:line="240" w:lineRule="auto"/>
        <w:ind w:left="567" w:hanging="141"/>
        <w:jc w:val="both"/>
        <w:rPr>
          <w:sz w:val="18"/>
          <w:szCs w:val="18"/>
        </w:rPr>
      </w:pPr>
      <w:r w:rsidRPr="006D6234">
        <w:rPr>
          <w:sz w:val="18"/>
          <w:szCs w:val="18"/>
        </w:rPr>
        <w:t xml:space="preserve">Wykonawca udzieli gwarancji na części, materiały i usługi świadczone w ramach </w:t>
      </w:r>
      <w:r w:rsidR="00610BF8">
        <w:rPr>
          <w:sz w:val="18"/>
          <w:szCs w:val="18"/>
        </w:rPr>
        <w:t xml:space="preserve">niniejszego </w:t>
      </w:r>
      <w:r w:rsidR="00610BF8" w:rsidRPr="00610BF8">
        <w:rPr>
          <w:color w:val="000000" w:themeColor="text1"/>
          <w:sz w:val="18"/>
          <w:szCs w:val="18"/>
        </w:rPr>
        <w:t>zamówienia</w:t>
      </w:r>
      <w:r w:rsidRPr="006E721E">
        <w:rPr>
          <w:color w:val="EE0000"/>
          <w:sz w:val="18"/>
          <w:szCs w:val="18"/>
        </w:rPr>
        <w:t xml:space="preserve"> </w:t>
      </w:r>
      <w:r w:rsidRPr="006D6234">
        <w:rPr>
          <w:sz w:val="18"/>
          <w:szCs w:val="18"/>
        </w:rPr>
        <w:t xml:space="preserve">na okres min. </w:t>
      </w:r>
      <w:r w:rsidR="00BD69E6">
        <w:rPr>
          <w:sz w:val="18"/>
          <w:szCs w:val="18"/>
        </w:rPr>
        <w:br/>
      </w:r>
      <w:r w:rsidRPr="006D6234">
        <w:rPr>
          <w:sz w:val="18"/>
          <w:szCs w:val="18"/>
        </w:rPr>
        <w:t>3 miesięcy, jednak nie krócej niż gwarancja producenta, licząc od daty odbioru zrealizowanej usługi.</w:t>
      </w:r>
    </w:p>
    <w:p w14:paraId="28DBFAE3" w14:textId="046384D6" w:rsidR="006D6234" w:rsidRPr="00E56FB4" w:rsidRDefault="006D6234" w:rsidP="00244F64">
      <w:pPr>
        <w:pStyle w:val="Akapitzlist"/>
        <w:numPr>
          <w:ilvl w:val="0"/>
          <w:numId w:val="12"/>
        </w:numPr>
        <w:tabs>
          <w:tab w:val="left" w:pos="284"/>
        </w:tabs>
        <w:spacing w:after="0" w:line="240" w:lineRule="auto"/>
        <w:ind w:left="567" w:hanging="141"/>
        <w:jc w:val="both"/>
        <w:rPr>
          <w:sz w:val="18"/>
          <w:szCs w:val="18"/>
        </w:rPr>
      </w:pPr>
      <w:r w:rsidRPr="00E56FB4">
        <w:rPr>
          <w:sz w:val="18"/>
          <w:szCs w:val="18"/>
        </w:rPr>
        <w:t xml:space="preserve">Jeżeli w trakcie wykonania usług przeglądu i konserwacji okaże się, że wystąpi konieczność wykonania naprawy urządzenia, usługi naprawy zostaną wykonane na podstawie odrębnego zlecenia. Wykonawca dokończy rozpoczętą usługę przeglądu </w:t>
      </w:r>
      <w:r w:rsidR="00BD69E6">
        <w:rPr>
          <w:sz w:val="18"/>
          <w:szCs w:val="18"/>
        </w:rPr>
        <w:br/>
      </w:r>
      <w:r w:rsidRPr="00E56FB4">
        <w:rPr>
          <w:sz w:val="18"/>
          <w:szCs w:val="18"/>
        </w:rPr>
        <w:lastRenderedPageBreak/>
        <w:t xml:space="preserve">i konserwacji po wykonanej naprawie bez doliczania dodatkowych kosztów dojazdu. Termin wykonania usługi przeglądu </w:t>
      </w:r>
      <w:r w:rsidR="00BD69E6">
        <w:rPr>
          <w:sz w:val="18"/>
          <w:szCs w:val="18"/>
        </w:rPr>
        <w:br/>
      </w:r>
      <w:r w:rsidRPr="00E56FB4">
        <w:rPr>
          <w:sz w:val="18"/>
          <w:szCs w:val="18"/>
        </w:rPr>
        <w:t>i konserwacji automatycznie wydłuża się o czas konieczny do wykonania naprawy. Jednakże, jeżeli naprawa okaże się nieopłacalna lub niemożliwa Zamawiający niezwłocznie powiadomi o tym fakcie Wykonawcę i odstąpi od przeglądu</w:t>
      </w:r>
      <w:r w:rsidR="00E56FB4">
        <w:rPr>
          <w:sz w:val="18"/>
          <w:szCs w:val="18"/>
        </w:rPr>
        <w:t xml:space="preserve"> </w:t>
      </w:r>
      <w:r w:rsidR="00BD69E6">
        <w:rPr>
          <w:sz w:val="18"/>
          <w:szCs w:val="18"/>
        </w:rPr>
        <w:br/>
      </w:r>
      <w:r w:rsidRPr="00E56FB4">
        <w:rPr>
          <w:sz w:val="18"/>
          <w:szCs w:val="18"/>
        </w:rPr>
        <w:t xml:space="preserve">i konserwacji, natomiast Wykonawcy nie przysługują z tego tytułu roszczenia zgodnie </w:t>
      </w:r>
      <w:r w:rsidRPr="00DE4B56">
        <w:rPr>
          <w:color w:val="000000" w:themeColor="text1"/>
          <w:sz w:val="18"/>
          <w:szCs w:val="18"/>
        </w:rPr>
        <w:t xml:space="preserve">z pkt. </w:t>
      </w:r>
      <w:r w:rsidR="00DE4B56" w:rsidRPr="00DE4B56">
        <w:rPr>
          <w:color w:val="000000" w:themeColor="text1"/>
          <w:sz w:val="18"/>
          <w:szCs w:val="18"/>
        </w:rPr>
        <w:t>5</w:t>
      </w:r>
      <w:r w:rsidRPr="00DE4B56">
        <w:rPr>
          <w:color w:val="000000" w:themeColor="text1"/>
          <w:sz w:val="18"/>
          <w:szCs w:val="18"/>
        </w:rPr>
        <w:t>.</w:t>
      </w:r>
    </w:p>
    <w:p w14:paraId="1A34A7D7" w14:textId="7A7BF4A3" w:rsidR="006D6234" w:rsidRPr="006D6234" w:rsidRDefault="006D6234" w:rsidP="005007EA">
      <w:pPr>
        <w:pStyle w:val="Akapitzlist"/>
        <w:numPr>
          <w:ilvl w:val="0"/>
          <w:numId w:val="12"/>
        </w:numPr>
        <w:tabs>
          <w:tab w:val="left" w:pos="284"/>
        </w:tabs>
        <w:spacing w:after="0" w:line="240" w:lineRule="auto"/>
        <w:ind w:left="567" w:hanging="141"/>
        <w:jc w:val="both"/>
        <w:rPr>
          <w:sz w:val="18"/>
          <w:szCs w:val="18"/>
        </w:rPr>
      </w:pPr>
      <w:r w:rsidRPr="006D6234">
        <w:rPr>
          <w:sz w:val="18"/>
          <w:szCs w:val="18"/>
        </w:rPr>
        <w:t>Jeżeli potrzeby Zamawiającego okażą się mniejsze (np. zmniejszenie ilości części i materiałów eksploatacyjnych podlegających wymianie, a tym samym ulegnie zmniejszeniu wartość zamówienia) nie będzie to stanowić podstawy do roszczeń ze strony Wykonawcy.</w:t>
      </w:r>
    </w:p>
    <w:p w14:paraId="36003250" w14:textId="77D74273" w:rsidR="003751EA" w:rsidRDefault="006D6234" w:rsidP="00242F1B">
      <w:pPr>
        <w:pStyle w:val="Akapitzlist"/>
        <w:numPr>
          <w:ilvl w:val="0"/>
          <w:numId w:val="12"/>
        </w:numPr>
        <w:tabs>
          <w:tab w:val="left" w:pos="284"/>
        </w:tabs>
        <w:spacing w:after="0" w:line="240" w:lineRule="auto"/>
        <w:ind w:left="567" w:hanging="141"/>
        <w:jc w:val="both"/>
        <w:rPr>
          <w:sz w:val="18"/>
          <w:szCs w:val="18"/>
        </w:rPr>
      </w:pPr>
      <w:r w:rsidRPr="005D0B8B">
        <w:rPr>
          <w:sz w:val="18"/>
          <w:szCs w:val="18"/>
        </w:rPr>
        <w:t>Wykonawca musi posiadać wiedzę i doświadczenie oraz dysponować potencjałem technicznym i osobami zdolnymi do wykonywania przedmiotowego zamówienia w tym: Wykonawca musi dysponować  osobą/osobami, które posiadają certyfikat lub inny dokument poświadczający ukończenie specjalistycznego przeszkolenia w zakresie aparatury wyszczególnionej w opisie przedmiotu zamówienia, uprawniający do świadczenia usług serwisowych objętych przedmiotem zamówienia.</w:t>
      </w:r>
    </w:p>
    <w:p w14:paraId="32E378FC" w14:textId="77777777" w:rsidR="005D0B8B" w:rsidRPr="005D0B8B" w:rsidRDefault="005D0B8B" w:rsidP="005D0B8B">
      <w:pPr>
        <w:tabs>
          <w:tab w:val="left" w:pos="284"/>
        </w:tabs>
        <w:spacing w:after="0" w:line="240" w:lineRule="auto"/>
        <w:jc w:val="both"/>
        <w:rPr>
          <w:sz w:val="18"/>
          <w:szCs w:val="18"/>
        </w:rPr>
      </w:pPr>
    </w:p>
    <w:p w14:paraId="4096ED32" w14:textId="77777777" w:rsidR="003751EA" w:rsidRPr="00643139" w:rsidRDefault="003751EA" w:rsidP="003751EA">
      <w:pPr>
        <w:pStyle w:val="Akapitzlist"/>
        <w:numPr>
          <w:ilvl w:val="0"/>
          <w:numId w:val="2"/>
        </w:numPr>
        <w:tabs>
          <w:tab w:val="left" w:pos="284"/>
        </w:tabs>
        <w:spacing w:after="0" w:line="240" w:lineRule="auto"/>
        <w:ind w:left="284" w:hanging="284"/>
        <w:rPr>
          <w:b/>
        </w:rPr>
      </w:pPr>
      <w:r w:rsidRPr="00643139">
        <w:rPr>
          <w:b/>
        </w:rPr>
        <w:t>SPOSÓB PRZYGOTOWANIA OFERTY:</w:t>
      </w:r>
    </w:p>
    <w:p w14:paraId="79167199" w14:textId="447E0194" w:rsidR="003751EA" w:rsidRPr="00223837" w:rsidRDefault="003751EA" w:rsidP="003751EA">
      <w:pPr>
        <w:tabs>
          <w:tab w:val="left" w:pos="284"/>
        </w:tabs>
        <w:spacing w:after="0" w:line="240" w:lineRule="auto"/>
        <w:ind w:left="284"/>
        <w:jc w:val="both"/>
        <w:rPr>
          <w:b/>
          <w:sz w:val="18"/>
          <w:szCs w:val="18"/>
        </w:rPr>
      </w:pPr>
      <w:r w:rsidRPr="00571418">
        <w:rPr>
          <w:sz w:val="18"/>
          <w:szCs w:val="18"/>
        </w:rPr>
        <w:t>Ofertę należy przygotować według wzoru określonego w załączniku nr 1 do niniejszego zapytania ofertowego, formularz musi być podpisany przez osobę uprawnioną do reprezentowania firmy w zakre</w:t>
      </w:r>
      <w:r>
        <w:rPr>
          <w:sz w:val="18"/>
          <w:szCs w:val="18"/>
        </w:rPr>
        <w:t xml:space="preserve">sie składania ofert handlowych </w:t>
      </w:r>
      <w:r w:rsidR="003963AE">
        <w:rPr>
          <w:sz w:val="18"/>
          <w:szCs w:val="18"/>
        </w:rPr>
        <w:br/>
      </w:r>
      <w:r w:rsidRPr="00223837">
        <w:rPr>
          <w:b/>
          <w:sz w:val="18"/>
          <w:szCs w:val="18"/>
        </w:rPr>
        <w:t>i umieszczon</w:t>
      </w:r>
      <w:r>
        <w:rPr>
          <w:b/>
          <w:sz w:val="18"/>
          <w:szCs w:val="18"/>
        </w:rPr>
        <w:t>y</w:t>
      </w:r>
      <w:r w:rsidRPr="00223837">
        <w:rPr>
          <w:b/>
          <w:sz w:val="18"/>
          <w:szCs w:val="18"/>
        </w:rPr>
        <w:t xml:space="preserve"> w formie elektronicznej (załączony plik</w:t>
      </w:r>
      <w:r>
        <w:rPr>
          <w:b/>
          <w:sz w:val="18"/>
          <w:szCs w:val="18"/>
        </w:rPr>
        <w:t xml:space="preserve"> PDF</w:t>
      </w:r>
      <w:r w:rsidRPr="00223837">
        <w:rPr>
          <w:b/>
          <w:sz w:val="18"/>
          <w:szCs w:val="18"/>
        </w:rPr>
        <w:t>) na platformie zakupowej</w:t>
      </w:r>
      <w:r>
        <w:rPr>
          <w:b/>
          <w:sz w:val="18"/>
          <w:szCs w:val="18"/>
        </w:rPr>
        <w:t xml:space="preserve"> MARKETPLANET.</w:t>
      </w:r>
    </w:p>
    <w:p w14:paraId="6D110400" w14:textId="77777777" w:rsidR="003751EA" w:rsidRDefault="003751EA" w:rsidP="003751EA">
      <w:pPr>
        <w:tabs>
          <w:tab w:val="left" w:pos="284"/>
        </w:tabs>
        <w:spacing w:after="0" w:line="240" w:lineRule="auto"/>
        <w:rPr>
          <w:sz w:val="18"/>
          <w:szCs w:val="18"/>
        </w:rPr>
      </w:pPr>
    </w:p>
    <w:p w14:paraId="40D352EF" w14:textId="77777777" w:rsidR="003751EA" w:rsidRPr="004151FA" w:rsidRDefault="003751EA" w:rsidP="003751EA">
      <w:pPr>
        <w:numPr>
          <w:ilvl w:val="0"/>
          <w:numId w:val="2"/>
        </w:numPr>
        <w:tabs>
          <w:tab w:val="left" w:pos="284"/>
        </w:tabs>
        <w:spacing w:after="0" w:line="240" w:lineRule="auto"/>
        <w:ind w:left="284" w:hanging="284"/>
        <w:contextualSpacing/>
        <w:rPr>
          <w:b/>
          <w:sz w:val="24"/>
        </w:rPr>
      </w:pPr>
      <w:r w:rsidRPr="004151FA">
        <w:rPr>
          <w:b/>
          <w:sz w:val="24"/>
        </w:rPr>
        <w:t xml:space="preserve">KRYTERIA WYBORU OFERTY </w:t>
      </w:r>
    </w:p>
    <w:p w14:paraId="06217A10" w14:textId="77777777" w:rsidR="003751EA" w:rsidRPr="00F217AC" w:rsidRDefault="003751EA" w:rsidP="003751EA">
      <w:pPr>
        <w:tabs>
          <w:tab w:val="left" w:pos="284"/>
        </w:tabs>
        <w:spacing w:after="0" w:line="240" w:lineRule="auto"/>
        <w:ind w:left="284"/>
        <w:jc w:val="both"/>
        <w:rPr>
          <w:sz w:val="18"/>
          <w:szCs w:val="18"/>
        </w:rPr>
      </w:pPr>
      <w:r w:rsidRPr="00F217AC">
        <w:rPr>
          <w:sz w:val="18"/>
          <w:szCs w:val="18"/>
        </w:rPr>
        <w:t>W zakresie zamówienia zamawiający wyznaczył jedno kryterium oceny i wyboru ofert:</w:t>
      </w:r>
    </w:p>
    <w:p w14:paraId="4D54661E" w14:textId="77777777" w:rsidR="003751EA" w:rsidRDefault="003751EA" w:rsidP="003751EA">
      <w:pPr>
        <w:tabs>
          <w:tab w:val="left" w:pos="284"/>
        </w:tabs>
        <w:spacing w:after="0" w:line="240" w:lineRule="auto"/>
        <w:rPr>
          <w:sz w:val="18"/>
          <w:szCs w:val="18"/>
        </w:rPr>
      </w:pPr>
      <w:r w:rsidRPr="00F217AC">
        <w:rPr>
          <w:b/>
          <w:sz w:val="18"/>
          <w:szCs w:val="18"/>
        </w:rPr>
        <w:tab/>
        <w:t>CENA 100 %</w:t>
      </w:r>
      <w:r w:rsidRPr="00F217AC">
        <w:rPr>
          <w:sz w:val="18"/>
          <w:szCs w:val="18"/>
        </w:rPr>
        <w:t xml:space="preserve"> </w:t>
      </w:r>
      <w:r w:rsidRPr="00F217AC">
        <w:rPr>
          <w:sz w:val="18"/>
          <w:szCs w:val="18"/>
        </w:rPr>
        <w:tab/>
        <w:t>(jednak przedmiot zamówienia musi spełniać wymagania użytkownika)</w:t>
      </w:r>
      <w:r w:rsidRPr="004151FA">
        <w:rPr>
          <w:sz w:val="20"/>
          <w:szCs w:val="18"/>
        </w:rPr>
        <w:tab/>
      </w:r>
    </w:p>
    <w:p w14:paraId="39DE707B" w14:textId="77777777" w:rsidR="003751EA" w:rsidRDefault="003751EA" w:rsidP="003751EA">
      <w:pPr>
        <w:tabs>
          <w:tab w:val="left" w:pos="284"/>
        </w:tabs>
        <w:spacing w:after="0" w:line="240" w:lineRule="auto"/>
        <w:rPr>
          <w:sz w:val="18"/>
          <w:szCs w:val="18"/>
        </w:rPr>
      </w:pPr>
    </w:p>
    <w:p w14:paraId="258DE186" w14:textId="77777777" w:rsidR="003751EA" w:rsidRPr="00C0334A" w:rsidRDefault="003751EA" w:rsidP="003751EA">
      <w:pPr>
        <w:tabs>
          <w:tab w:val="left" w:pos="284"/>
        </w:tabs>
        <w:spacing w:after="0" w:line="240" w:lineRule="auto"/>
        <w:ind w:left="284"/>
        <w:jc w:val="both"/>
        <w:rPr>
          <w:b/>
          <w:color w:val="000000" w:themeColor="text1"/>
        </w:rPr>
      </w:pPr>
      <w:r w:rsidRPr="00C0334A">
        <w:rPr>
          <w:b/>
          <w:color w:val="000000" w:themeColor="text1"/>
        </w:rPr>
        <w:t>UWAGA!</w:t>
      </w:r>
    </w:p>
    <w:p w14:paraId="4F11860E" w14:textId="77777777" w:rsidR="003751EA" w:rsidRDefault="003751EA" w:rsidP="003751EA">
      <w:pPr>
        <w:tabs>
          <w:tab w:val="left" w:pos="284"/>
        </w:tabs>
        <w:spacing w:after="0" w:line="240" w:lineRule="auto"/>
        <w:ind w:left="284"/>
        <w:jc w:val="both"/>
        <w:rPr>
          <w:b/>
          <w:sz w:val="18"/>
          <w:szCs w:val="18"/>
        </w:rPr>
      </w:pPr>
      <w:r w:rsidRPr="00432D5B">
        <w:rPr>
          <w:b/>
          <w:sz w:val="18"/>
          <w:szCs w:val="18"/>
        </w:rPr>
        <w:t xml:space="preserve">Aby były spełnione wymogi formalne zapytania cenowego na platformie Zamawiającego </w:t>
      </w:r>
      <w:r>
        <w:rPr>
          <w:b/>
          <w:sz w:val="18"/>
          <w:szCs w:val="18"/>
        </w:rPr>
        <w:t>MARKETPLANET</w:t>
      </w:r>
      <w:r w:rsidRPr="00432D5B">
        <w:rPr>
          <w:b/>
          <w:sz w:val="18"/>
          <w:szCs w:val="18"/>
        </w:rPr>
        <w:t xml:space="preserve"> należy uzupełnić równocześnie dane oraz kwoty oferty wymagane przez elektroniczną platformę zakupową, jak również umieścić w formie elektronicznej załącznik (</w:t>
      </w:r>
      <w:r>
        <w:rPr>
          <w:b/>
          <w:sz w:val="18"/>
          <w:szCs w:val="18"/>
        </w:rPr>
        <w:t>skan</w:t>
      </w:r>
      <w:r w:rsidRPr="00432D5B">
        <w:rPr>
          <w:b/>
          <w:sz w:val="18"/>
          <w:szCs w:val="18"/>
        </w:rPr>
        <w:t xml:space="preserve">) na platformie </w:t>
      </w:r>
      <w:r w:rsidRPr="007A33AE">
        <w:rPr>
          <w:b/>
          <w:sz w:val="18"/>
          <w:szCs w:val="18"/>
        </w:rPr>
        <w:t>zakupowej, formularz musi być podpisany przez osobę uprawnioną do reprezentowania firmy w zakresie składania ofert handlowych.</w:t>
      </w:r>
      <w:r w:rsidRPr="00432D5B">
        <w:rPr>
          <w:b/>
          <w:sz w:val="18"/>
          <w:szCs w:val="18"/>
        </w:rPr>
        <w:t xml:space="preserve"> Wykonawca, który nie spełni wyżej wymienionych warunków </w:t>
      </w:r>
      <w:r>
        <w:rPr>
          <w:b/>
          <w:sz w:val="18"/>
          <w:szCs w:val="18"/>
        </w:rPr>
        <w:t>zostanie wykluczony z postępowania.</w:t>
      </w:r>
    </w:p>
    <w:p w14:paraId="6E509FA6" w14:textId="77777777" w:rsidR="003751EA" w:rsidRDefault="003751EA" w:rsidP="003751EA">
      <w:pPr>
        <w:tabs>
          <w:tab w:val="left" w:pos="284"/>
        </w:tabs>
        <w:spacing w:after="0" w:line="240" w:lineRule="auto"/>
        <w:ind w:left="284"/>
        <w:jc w:val="both"/>
        <w:rPr>
          <w:b/>
          <w:sz w:val="18"/>
          <w:szCs w:val="18"/>
        </w:rPr>
      </w:pPr>
    </w:p>
    <w:p w14:paraId="260997F8" w14:textId="310F52C6" w:rsidR="003751EA" w:rsidRPr="00C0334A" w:rsidRDefault="003751EA" w:rsidP="003751EA">
      <w:pPr>
        <w:tabs>
          <w:tab w:val="left" w:pos="284"/>
        </w:tabs>
        <w:spacing w:after="0" w:line="240" w:lineRule="auto"/>
        <w:ind w:left="284"/>
        <w:jc w:val="both"/>
        <w:rPr>
          <w:b/>
          <w:sz w:val="18"/>
          <w:szCs w:val="18"/>
        </w:rPr>
      </w:pPr>
      <w:r>
        <w:rPr>
          <w:b/>
          <w:sz w:val="18"/>
          <w:szCs w:val="18"/>
        </w:rPr>
        <w:t>W razie jakichkolwiek problemów lub pytań dotyczących procedury umieszczania Państwa oferty na platformie Zamawiającego, w celu uzyskania pomocy proszę o bezpośredni kontakt z  o</w:t>
      </w:r>
      <w:r w:rsidRPr="00A338BC">
        <w:rPr>
          <w:b/>
          <w:sz w:val="18"/>
          <w:szCs w:val="18"/>
        </w:rPr>
        <w:t>perator</w:t>
      </w:r>
      <w:r>
        <w:rPr>
          <w:b/>
          <w:sz w:val="18"/>
          <w:szCs w:val="18"/>
        </w:rPr>
        <w:t>em</w:t>
      </w:r>
      <w:r w:rsidRPr="00A338BC">
        <w:rPr>
          <w:b/>
          <w:sz w:val="18"/>
          <w:szCs w:val="18"/>
        </w:rPr>
        <w:t xml:space="preserve"> Platformy </w:t>
      </w:r>
      <w:r>
        <w:rPr>
          <w:b/>
          <w:sz w:val="18"/>
          <w:szCs w:val="18"/>
        </w:rPr>
        <w:t xml:space="preserve">MARKETPLANET pod numerem telefonu dla Wykonawców:  </w:t>
      </w:r>
      <w:r w:rsidRPr="00C0334A">
        <w:rPr>
          <w:b/>
          <w:sz w:val="18"/>
          <w:szCs w:val="18"/>
        </w:rPr>
        <w:t>+48 (22) 257 22 23.</w:t>
      </w:r>
    </w:p>
    <w:p w14:paraId="5917D7E3" w14:textId="77777777" w:rsidR="003751EA" w:rsidRDefault="003751EA" w:rsidP="003751EA">
      <w:pPr>
        <w:tabs>
          <w:tab w:val="left" w:pos="284"/>
        </w:tabs>
        <w:spacing w:after="0" w:line="240" w:lineRule="auto"/>
        <w:rPr>
          <w:b/>
          <w:sz w:val="24"/>
          <w:szCs w:val="24"/>
          <w:u w:val="single"/>
        </w:rPr>
      </w:pPr>
    </w:p>
    <w:p w14:paraId="45D47B23" w14:textId="77777777" w:rsidR="00084F23" w:rsidRDefault="00084F23" w:rsidP="003751EA">
      <w:pPr>
        <w:tabs>
          <w:tab w:val="left" w:pos="284"/>
        </w:tabs>
        <w:spacing w:after="0" w:line="240" w:lineRule="auto"/>
        <w:rPr>
          <w:b/>
          <w:sz w:val="24"/>
          <w:szCs w:val="24"/>
          <w:u w:val="single"/>
        </w:rPr>
      </w:pPr>
    </w:p>
    <w:p w14:paraId="0384C35D" w14:textId="77777777" w:rsidR="003751EA" w:rsidRDefault="003751EA" w:rsidP="003751EA">
      <w:pPr>
        <w:tabs>
          <w:tab w:val="left" w:pos="284"/>
        </w:tabs>
        <w:spacing w:after="0" w:line="240" w:lineRule="auto"/>
        <w:rPr>
          <w:b/>
          <w:sz w:val="24"/>
          <w:szCs w:val="24"/>
          <w:u w:val="single"/>
        </w:rPr>
      </w:pPr>
      <w:r w:rsidRPr="00BB3CC6">
        <w:rPr>
          <w:b/>
          <w:sz w:val="24"/>
          <w:szCs w:val="24"/>
          <w:u w:val="single"/>
        </w:rPr>
        <w:t xml:space="preserve">III </w:t>
      </w:r>
      <w:r w:rsidRPr="006C1350">
        <w:rPr>
          <w:b/>
          <w:sz w:val="24"/>
          <w:szCs w:val="24"/>
          <w:u w:val="single"/>
        </w:rPr>
        <w:t xml:space="preserve">INFORMACJE </w:t>
      </w:r>
      <w:r>
        <w:rPr>
          <w:b/>
          <w:sz w:val="24"/>
          <w:szCs w:val="24"/>
          <w:u w:val="single"/>
        </w:rPr>
        <w:t xml:space="preserve">DODATKOWE </w:t>
      </w:r>
    </w:p>
    <w:p w14:paraId="17476B81" w14:textId="77777777" w:rsidR="003751EA" w:rsidRDefault="003751EA" w:rsidP="003751EA">
      <w:pPr>
        <w:tabs>
          <w:tab w:val="left" w:pos="284"/>
        </w:tabs>
        <w:spacing w:after="0" w:line="240" w:lineRule="auto"/>
        <w:rPr>
          <w:b/>
          <w:sz w:val="24"/>
          <w:szCs w:val="24"/>
          <w:u w:val="single"/>
        </w:rPr>
      </w:pPr>
    </w:p>
    <w:p w14:paraId="29F3E77E" w14:textId="77777777" w:rsidR="003751EA" w:rsidRPr="00E535D9" w:rsidRDefault="003751EA" w:rsidP="003751EA">
      <w:pPr>
        <w:spacing w:after="0" w:line="240" w:lineRule="auto"/>
        <w:jc w:val="both"/>
        <w:rPr>
          <w:rFonts w:asciiTheme="minorHAnsi" w:eastAsia="Times New Roman" w:hAnsiTheme="minorHAnsi" w:cstheme="minorHAnsi"/>
          <w:sz w:val="18"/>
          <w:lang w:eastAsia="pl-PL"/>
        </w:rPr>
      </w:pPr>
      <w:r w:rsidRPr="00E535D9">
        <w:rPr>
          <w:rFonts w:asciiTheme="minorHAnsi" w:eastAsia="Times New Roman" w:hAnsiTheme="minorHAnsi" w:cstheme="minorHAnsi"/>
          <w:sz w:val="18"/>
          <w:lang w:eastAsia="pl-PL"/>
        </w:rPr>
        <w:t>Informacja dotycząca Ochrony Danych Osobowych</w:t>
      </w:r>
      <w:r>
        <w:rPr>
          <w:rFonts w:asciiTheme="minorHAnsi" w:eastAsia="Times New Roman" w:hAnsiTheme="minorHAnsi" w:cstheme="minorHAnsi"/>
          <w:sz w:val="18"/>
          <w:lang w:eastAsia="pl-PL"/>
        </w:rPr>
        <w:t>:</w:t>
      </w:r>
    </w:p>
    <w:p w14:paraId="0D048606" w14:textId="2EA9CFA6" w:rsidR="003751EA" w:rsidRPr="000B2048" w:rsidRDefault="003751EA" w:rsidP="003751EA">
      <w:pPr>
        <w:spacing w:after="0" w:line="240" w:lineRule="auto"/>
        <w:jc w:val="both"/>
        <w:rPr>
          <w:rFonts w:asciiTheme="minorHAnsi" w:eastAsia="Times New Roman" w:hAnsiTheme="minorHAnsi" w:cstheme="minorHAnsi"/>
          <w:sz w:val="18"/>
          <w:lang w:eastAsia="pl-PL"/>
        </w:rPr>
      </w:pPr>
      <w:r w:rsidRPr="000B2048">
        <w:rPr>
          <w:rFonts w:asciiTheme="minorHAnsi" w:eastAsia="Times New Roman" w:hAnsiTheme="minorHAnsi" w:cstheme="minorHAnsi"/>
          <w:sz w:val="18"/>
          <w:lang w:eastAsia="pl-PL"/>
        </w:rPr>
        <w:t xml:space="preserve">Zgodnie z art. 13 ust. 1 i 2 </w:t>
      </w:r>
      <w:r w:rsidRPr="000B2048">
        <w:rPr>
          <w:rFonts w:asciiTheme="minorHAnsi" w:hAnsiTheme="minorHAnsi" w:cstheme="minorHAnsi"/>
          <w:sz w:val="18"/>
        </w:rPr>
        <w:t xml:space="preserve">rozporządzenia Parlamentu Europejskiego i Rady (UE) 2016/679 z dnia  27 kwietnia 2016r. </w:t>
      </w:r>
      <w:r>
        <w:rPr>
          <w:rFonts w:asciiTheme="minorHAnsi" w:hAnsiTheme="minorHAnsi" w:cstheme="minorHAnsi"/>
          <w:sz w:val="18"/>
        </w:rPr>
        <w:br/>
      </w:r>
      <w:r w:rsidRPr="000B2048">
        <w:rPr>
          <w:rFonts w:asciiTheme="minorHAnsi" w:hAnsiTheme="minorHAnsi" w:cstheme="minorHAnsi"/>
          <w:sz w:val="18"/>
        </w:rPr>
        <w:t xml:space="preserve">w sprawie ochrony osób fizycznych w związku z przetwarzaniem danych osobowych i w sprawie swobodnego przepływu takich danych oraz uchylenia dyrektywy 95/46/WE (ogólne rozporządzenie o ochronie danych) (Dz. Urz. UE L 119 z 04.05.2016, str. 1), </w:t>
      </w:r>
      <w:r w:rsidRPr="000B2048">
        <w:rPr>
          <w:rFonts w:asciiTheme="minorHAnsi" w:eastAsia="Times New Roman" w:hAnsiTheme="minorHAnsi" w:cstheme="minorHAnsi"/>
          <w:sz w:val="18"/>
          <w:lang w:eastAsia="pl-PL"/>
        </w:rPr>
        <w:t xml:space="preserve">dalej „RODO”, informuję, że:   </w:t>
      </w:r>
    </w:p>
    <w:p w14:paraId="72F4A6A4" w14:textId="77777777" w:rsidR="007B6FEE" w:rsidRDefault="007B6FEE" w:rsidP="003751EA">
      <w:pPr>
        <w:spacing w:after="0" w:line="240" w:lineRule="auto"/>
        <w:jc w:val="both"/>
        <w:rPr>
          <w:rFonts w:asciiTheme="minorHAnsi" w:hAnsiTheme="minorHAnsi" w:cstheme="minorHAnsi"/>
          <w:sz w:val="18"/>
        </w:rPr>
      </w:pPr>
    </w:p>
    <w:p w14:paraId="7BFA58B4" w14:textId="42E8AAFE" w:rsidR="003751EA" w:rsidRPr="000B2048" w:rsidRDefault="003751EA" w:rsidP="003751EA">
      <w:pPr>
        <w:spacing w:after="0" w:line="240" w:lineRule="auto"/>
        <w:jc w:val="both"/>
        <w:rPr>
          <w:rFonts w:asciiTheme="minorHAnsi" w:hAnsiTheme="minorHAnsi" w:cstheme="minorHAnsi"/>
          <w:sz w:val="18"/>
        </w:rPr>
      </w:pPr>
      <w:r w:rsidRPr="000B2048">
        <w:rPr>
          <w:rFonts w:asciiTheme="minorHAnsi" w:hAnsiTheme="minorHAnsi" w:cstheme="minorHAnsi"/>
          <w:sz w:val="18"/>
        </w:rPr>
        <w:t xml:space="preserve">administratorem Pani/Pana danych osobowych jest Komendant Wojewódzki Policji w Krakowie, </w:t>
      </w:r>
    </w:p>
    <w:p w14:paraId="4E29DC77" w14:textId="7CC34DFA" w:rsidR="003751EA" w:rsidRPr="000B2048" w:rsidRDefault="003751EA" w:rsidP="003751EA">
      <w:pPr>
        <w:spacing w:after="0" w:line="240" w:lineRule="auto"/>
        <w:jc w:val="both"/>
        <w:rPr>
          <w:rFonts w:asciiTheme="minorHAnsi" w:hAnsiTheme="minorHAnsi" w:cstheme="minorHAnsi"/>
          <w:sz w:val="18"/>
        </w:rPr>
      </w:pPr>
      <w:r w:rsidRPr="000B2048">
        <w:rPr>
          <w:rFonts w:asciiTheme="minorHAnsi" w:hAnsiTheme="minorHAnsi" w:cstheme="minorHAnsi"/>
          <w:sz w:val="18"/>
        </w:rPr>
        <w:t xml:space="preserve">ul. Mogilska 109, 31-571 Kraków, </w:t>
      </w:r>
      <w:r w:rsidRPr="00423DDF">
        <w:rPr>
          <w:rFonts w:asciiTheme="minorHAnsi" w:hAnsiTheme="minorHAnsi" w:cstheme="minorHAnsi"/>
          <w:bCs/>
          <w:sz w:val="18"/>
        </w:rPr>
        <w:t xml:space="preserve">tel.: 47 83 54 </w:t>
      </w:r>
      <w:r w:rsidR="00423DDF" w:rsidRPr="00423DDF">
        <w:rPr>
          <w:rFonts w:asciiTheme="minorHAnsi" w:hAnsiTheme="minorHAnsi" w:cstheme="minorHAnsi"/>
          <w:bCs/>
          <w:sz w:val="18"/>
        </w:rPr>
        <w:t>878</w:t>
      </w:r>
    </w:p>
    <w:p w14:paraId="36FB95FA" w14:textId="77777777" w:rsidR="003751EA" w:rsidRPr="006C1350" w:rsidRDefault="003751EA" w:rsidP="003751EA">
      <w:pPr>
        <w:spacing w:after="0" w:line="240" w:lineRule="auto"/>
        <w:contextualSpacing/>
        <w:jc w:val="both"/>
        <w:rPr>
          <w:rFonts w:ascii="Arial Narrow" w:eastAsia="Times New Roman" w:hAnsi="Arial Narrow" w:cs="Arial"/>
          <w:lang w:eastAsia="pl-PL"/>
        </w:rPr>
      </w:pPr>
    </w:p>
    <w:p w14:paraId="6CB55C01" w14:textId="77777777" w:rsidR="003751EA" w:rsidRPr="000B2048" w:rsidRDefault="003751EA" w:rsidP="003751EA">
      <w:pPr>
        <w:spacing w:after="0" w:line="240" w:lineRule="auto"/>
        <w:contextualSpacing/>
        <w:rPr>
          <w:rFonts w:asciiTheme="minorHAnsi" w:eastAsia="Times New Roman" w:hAnsiTheme="minorHAnsi" w:cstheme="minorHAnsi"/>
          <w:color w:val="00B0F0"/>
          <w:sz w:val="18"/>
          <w:lang w:eastAsia="pl-PL"/>
        </w:rPr>
      </w:pPr>
      <w:r w:rsidRPr="000B2048">
        <w:rPr>
          <w:rFonts w:asciiTheme="minorHAnsi" w:eastAsia="Times New Roman" w:hAnsiTheme="minorHAnsi" w:cstheme="minorHAnsi"/>
          <w:sz w:val="18"/>
          <w:lang w:eastAsia="pl-PL"/>
        </w:rPr>
        <w:t>Dane kontaktowe do inspektora ochrony danych są następujące: iod.kwp@malopolska.policja.gov.pl;</w:t>
      </w:r>
    </w:p>
    <w:p w14:paraId="04977772" w14:textId="77777777" w:rsidR="003751EA" w:rsidRDefault="003751EA" w:rsidP="003751EA">
      <w:pPr>
        <w:spacing w:after="0" w:line="240" w:lineRule="auto"/>
        <w:contextualSpacing/>
        <w:rPr>
          <w:rFonts w:asciiTheme="minorHAnsi" w:hAnsiTheme="minorHAnsi" w:cstheme="minorHAnsi"/>
          <w:sz w:val="18"/>
        </w:rPr>
      </w:pPr>
      <w:r w:rsidRPr="000B2048">
        <w:rPr>
          <w:rFonts w:asciiTheme="minorHAnsi" w:eastAsia="Times New Roman" w:hAnsiTheme="minorHAnsi" w:cstheme="minorHAnsi"/>
          <w:sz w:val="18"/>
          <w:lang w:eastAsia="pl-PL"/>
        </w:rPr>
        <w:t>Pani/Pana dane osobowe przetwarzane będą na podstawie art. 6 ust. 1 lit. c</w:t>
      </w:r>
      <w:r w:rsidRPr="000B2048">
        <w:rPr>
          <w:rFonts w:asciiTheme="minorHAnsi" w:eastAsia="Times New Roman" w:hAnsiTheme="minorHAnsi" w:cstheme="minorHAnsi"/>
          <w:i/>
          <w:sz w:val="18"/>
          <w:lang w:eastAsia="pl-PL"/>
        </w:rPr>
        <w:t xml:space="preserve"> </w:t>
      </w:r>
      <w:r w:rsidRPr="000B2048">
        <w:rPr>
          <w:rFonts w:asciiTheme="minorHAnsi" w:eastAsia="Times New Roman" w:hAnsiTheme="minorHAnsi" w:cstheme="minorHAnsi"/>
          <w:sz w:val="18"/>
          <w:lang w:eastAsia="pl-PL"/>
        </w:rPr>
        <w:t xml:space="preserve">RODO w celu </w:t>
      </w:r>
      <w:r w:rsidRPr="000B2048">
        <w:rPr>
          <w:rFonts w:asciiTheme="minorHAnsi" w:hAnsiTheme="minorHAnsi" w:cstheme="minorHAnsi"/>
          <w:sz w:val="18"/>
        </w:rPr>
        <w:t xml:space="preserve">związanym z postępowaniem </w:t>
      </w:r>
      <w:r>
        <w:rPr>
          <w:rFonts w:asciiTheme="minorHAnsi" w:hAnsiTheme="minorHAnsi" w:cstheme="minorHAnsi"/>
          <w:sz w:val="18"/>
        </w:rPr>
        <w:br/>
      </w:r>
      <w:r w:rsidRPr="000B2048">
        <w:rPr>
          <w:rFonts w:asciiTheme="minorHAnsi" w:hAnsiTheme="minorHAnsi" w:cstheme="minorHAnsi"/>
          <w:sz w:val="18"/>
        </w:rPr>
        <w:t>o udz</w:t>
      </w:r>
      <w:r>
        <w:rPr>
          <w:rFonts w:asciiTheme="minorHAnsi" w:hAnsiTheme="minorHAnsi" w:cstheme="minorHAnsi"/>
          <w:sz w:val="18"/>
        </w:rPr>
        <w:t>ielenie zamówienia publicznego prowadzonego w trybie zapytania cenowo – rynkowego pn.</w:t>
      </w:r>
    </w:p>
    <w:p w14:paraId="41CE053D" w14:textId="2BCE7767" w:rsidR="003751EA" w:rsidRPr="00D27F18" w:rsidRDefault="00F54EED" w:rsidP="00F54EED">
      <w:pPr>
        <w:spacing w:after="0" w:line="240" w:lineRule="auto"/>
        <w:contextualSpacing/>
        <w:rPr>
          <w:rFonts w:asciiTheme="minorHAnsi" w:hAnsiTheme="minorHAnsi" w:cstheme="minorHAnsi"/>
          <w:b/>
          <w:i/>
          <w:color w:val="EE0000"/>
          <w:sz w:val="18"/>
        </w:rPr>
      </w:pPr>
      <w:r w:rsidRPr="00F54EED">
        <w:rPr>
          <w:rFonts w:asciiTheme="minorHAnsi" w:hAnsiTheme="minorHAnsi" w:cstheme="minorHAnsi"/>
          <w:b/>
          <w:i/>
          <w:color w:val="000000" w:themeColor="text1"/>
          <w:sz w:val="18"/>
        </w:rPr>
        <w:t xml:space="preserve">Wykonanie przeglądu i konserwacji </w:t>
      </w:r>
      <w:r w:rsidR="00B1527D">
        <w:rPr>
          <w:rFonts w:asciiTheme="minorHAnsi" w:hAnsiTheme="minorHAnsi" w:cstheme="minorHAnsi"/>
          <w:b/>
          <w:i/>
          <w:color w:val="000000" w:themeColor="text1"/>
          <w:sz w:val="18"/>
        </w:rPr>
        <w:t>chromatografów</w:t>
      </w:r>
      <w:r w:rsidRPr="00F54EED">
        <w:rPr>
          <w:rFonts w:asciiTheme="minorHAnsi" w:hAnsiTheme="minorHAnsi" w:cstheme="minorHAnsi"/>
          <w:b/>
          <w:i/>
          <w:color w:val="000000" w:themeColor="text1"/>
          <w:sz w:val="18"/>
        </w:rPr>
        <w:t xml:space="preserve"> firmy </w:t>
      </w:r>
      <w:r w:rsidR="00B1527D" w:rsidRPr="00B1527D">
        <w:rPr>
          <w:rFonts w:asciiTheme="minorHAnsi" w:hAnsiTheme="minorHAnsi" w:cstheme="minorHAnsi"/>
          <w:b/>
          <w:i/>
          <w:color w:val="000000" w:themeColor="text1"/>
          <w:sz w:val="18"/>
        </w:rPr>
        <w:t>SHIMADZU</w:t>
      </w:r>
      <w:r w:rsidR="00B1527D">
        <w:rPr>
          <w:rFonts w:asciiTheme="minorHAnsi" w:hAnsiTheme="minorHAnsi" w:cstheme="minorHAnsi"/>
          <w:b/>
          <w:i/>
          <w:color w:val="000000" w:themeColor="text1"/>
          <w:sz w:val="18"/>
        </w:rPr>
        <w:t xml:space="preserve"> </w:t>
      </w:r>
      <w:r w:rsidRPr="00F54EED">
        <w:rPr>
          <w:rFonts w:asciiTheme="minorHAnsi" w:hAnsiTheme="minorHAnsi" w:cstheme="minorHAnsi"/>
          <w:b/>
          <w:i/>
          <w:color w:val="000000" w:themeColor="text1"/>
          <w:sz w:val="18"/>
        </w:rPr>
        <w:t xml:space="preserve"> w Laboratorium Kryminalistycznym Komendy Wojewódzkiej Policji w Krakowie</w:t>
      </w:r>
      <w:r>
        <w:rPr>
          <w:rFonts w:asciiTheme="minorHAnsi" w:hAnsiTheme="minorHAnsi" w:cstheme="minorHAnsi"/>
          <w:b/>
          <w:i/>
          <w:color w:val="000000" w:themeColor="text1"/>
          <w:sz w:val="18"/>
        </w:rPr>
        <w:t xml:space="preserve">; </w:t>
      </w:r>
      <w:r w:rsidR="003751EA" w:rsidRPr="00045F8A">
        <w:rPr>
          <w:rFonts w:asciiTheme="minorHAnsi" w:hAnsiTheme="minorHAnsi" w:cstheme="minorHAnsi"/>
          <w:b/>
          <w:i/>
          <w:color w:val="000000" w:themeColor="text1"/>
          <w:sz w:val="18"/>
        </w:rPr>
        <w:t xml:space="preserve">nr sprawy: </w:t>
      </w:r>
      <w:r w:rsidR="003751EA" w:rsidRPr="00EB3A5A">
        <w:rPr>
          <w:rFonts w:asciiTheme="minorHAnsi" w:hAnsiTheme="minorHAnsi" w:cstheme="minorHAnsi"/>
          <w:b/>
          <w:i/>
          <w:color w:val="000000" w:themeColor="text1"/>
          <w:sz w:val="18"/>
        </w:rPr>
        <w:t>202</w:t>
      </w:r>
      <w:r w:rsidR="00B1527D" w:rsidRPr="00EB3A5A">
        <w:rPr>
          <w:rFonts w:asciiTheme="minorHAnsi" w:hAnsiTheme="minorHAnsi" w:cstheme="minorHAnsi"/>
          <w:b/>
          <w:i/>
          <w:color w:val="000000" w:themeColor="text1"/>
          <w:sz w:val="18"/>
        </w:rPr>
        <w:t>6</w:t>
      </w:r>
      <w:r w:rsidR="003751EA" w:rsidRPr="00EB3A5A">
        <w:rPr>
          <w:rFonts w:asciiTheme="minorHAnsi" w:hAnsiTheme="minorHAnsi" w:cstheme="minorHAnsi"/>
          <w:b/>
          <w:i/>
          <w:color w:val="000000" w:themeColor="text1"/>
          <w:sz w:val="18"/>
        </w:rPr>
        <w:t>/GMT/</w:t>
      </w:r>
      <w:r w:rsidR="00EB3A5A" w:rsidRPr="00EB3A5A">
        <w:rPr>
          <w:rFonts w:asciiTheme="minorHAnsi" w:hAnsiTheme="minorHAnsi" w:cstheme="minorHAnsi"/>
          <w:b/>
          <w:i/>
          <w:color w:val="000000" w:themeColor="text1"/>
          <w:sz w:val="18"/>
        </w:rPr>
        <w:t>46</w:t>
      </w:r>
    </w:p>
    <w:p w14:paraId="17ABD12D" w14:textId="77777777" w:rsidR="003751EA" w:rsidRPr="006C1350" w:rsidRDefault="003751EA" w:rsidP="003751EA">
      <w:pPr>
        <w:spacing w:after="0" w:line="240" w:lineRule="auto"/>
        <w:contextualSpacing/>
        <w:rPr>
          <w:rFonts w:ascii="Arial Narrow" w:hAnsi="Arial Narrow" w:cs="Arial"/>
          <w:b/>
        </w:rPr>
      </w:pPr>
    </w:p>
    <w:p w14:paraId="358460EC" w14:textId="77777777" w:rsidR="003751EA" w:rsidRPr="004D4517" w:rsidRDefault="003751EA" w:rsidP="005D27DE">
      <w:pPr>
        <w:numPr>
          <w:ilvl w:val="0"/>
          <w:numId w:val="5"/>
        </w:numPr>
        <w:spacing w:after="0" w:line="240" w:lineRule="auto"/>
        <w:ind w:left="284" w:hanging="284"/>
        <w:contextualSpacing/>
        <w:rPr>
          <w:rFonts w:asciiTheme="minorHAnsi" w:eastAsia="Times New Roman" w:hAnsiTheme="minorHAnsi" w:cstheme="minorHAnsi"/>
          <w:sz w:val="18"/>
          <w:lang w:eastAsia="pl-PL"/>
        </w:rPr>
      </w:pPr>
      <w:r w:rsidRPr="000B2048">
        <w:rPr>
          <w:rFonts w:asciiTheme="minorHAnsi" w:eastAsia="Times New Roman" w:hAnsiTheme="minorHAnsi" w:cstheme="minorHAnsi"/>
          <w:sz w:val="18"/>
          <w:lang w:eastAsia="pl-PL"/>
        </w:rPr>
        <w:t>odbiorcami Pani/Pana danych osobowych będą osoby lub podmioty, którym udostępniona zostanie dokumentacja postępowania na podstawie przepisów ustawy z dnia  6 września 2001r. o dostępie do informacji publicznej (tj. Dz. U. z 2016r. poz.1764);</w:t>
      </w:r>
    </w:p>
    <w:p w14:paraId="328712B4" w14:textId="77777777" w:rsidR="003751EA" w:rsidRPr="004D4517" w:rsidRDefault="003751EA" w:rsidP="005D27DE">
      <w:pPr>
        <w:numPr>
          <w:ilvl w:val="0"/>
          <w:numId w:val="5"/>
        </w:numPr>
        <w:spacing w:after="0" w:line="240" w:lineRule="auto"/>
        <w:ind w:left="284" w:hanging="284"/>
        <w:contextualSpacing/>
        <w:rPr>
          <w:rFonts w:asciiTheme="minorHAnsi" w:eastAsia="Times New Roman" w:hAnsiTheme="minorHAnsi" w:cstheme="minorHAnsi"/>
          <w:color w:val="00B0F0"/>
          <w:sz w:val="18"/>
          <w:szCs w:val="18"/>
          <w:lang w:eastAsia="pl-PL"/>
        </w:rPr>
      </w:pPr>
      <w:r w:rsidRPr="000B2048">
        <w:rPr>
          <w:rFonts w:asciiTheme="minorHAnsi" w:eastAsia="Times New Roman" w:hAnsiTheme="minorHAnsi" w:cstheme="minorHAnsi"/>
          <w:sz w:val="18"/>
          <w:szCs w:val="18"/>
          <w:lang w:eastAsia="pl-PL"/>
        </w:rPr>
        <w:t>Pani/Pana dane osobowe będą przechowywane przez okres zgodny z przepisami archiwizacyjnymi;</w:t>
      </w:r>
    </w:p>
    <w:p w14:paraId="02E55C7C" w14:textId="77777777" w:rsidR="003751EA" w:rsidRPr="004D4517" w:rsidRDefault="003751EA" w:rsidP="005D27DE">
      <w:pPr>
        <w:numPr>
          <w:ilvl w:val="0"/>
          <w:numId w:val="5"/>
        </w:numPr>
        <w:spacing w:after="0" w:line="240" w:lineRule="auto"/>
        <w:ind w:left="284" w:hanging="284"/>
        <w:contextualSpacing/>
        <w:rPr>
          <w:rFonts w:asciiTheme="minorHAnsi" w:hAnsiTheme="minorHAnsi" w:cstheme="minorHAnsi"/>
          <w:sz w:val="18"/>
          <w:szCs w:val="18"/>
        </w:rPr>
      </w:pPr>
      <w:r w:rsidRPr="000B2048">
        <w:rPr>
          <w:rFonts w:asciiTheme="minorHAnsi" w:eastAsia="Times New Roman" w:hAnsiTheme="minorHAnsi" w:cstheme="minorHAnsi"/>
          <w:sz w:val="18"/>
          <w:szCs w:val="18"/>
          <w:lang w:eastAsia="pl-PL"/>
        </w:rPr>
        <w:t>w odniesieniu do Pani/Pana danych osobowych decyzje nie będą podejmowane w sposób zautomatyzowany, stosowanie do art. 22 RODO;</w:t>
      </w:r>
    </w:p>
    <w:p w14:paraId="3419B366" w14:textId="77777777" w:rsidR="003751EA" w:rsidRPr="000B2048" w:rsidRDefault="003751EA" w:rsidP="005D27DE">
      <w:pPr>
        <w:numPr>
          <w:ilvl w:val="0"/>
          <w:numId w:val="5"/>
        </w:numPr>
        <w:spacing w:after="0" w:line="240" w:lineRule="auto"/>
        <w:ind w:left="284" w:hanging="284"/>
        <w:contextualSpacing/>
        <w:rPr>
          <w:rFonts w:asciiTheme="minorHAnsi" w:eastAsia="Times New Roman" w:hAnsiTheme="minorHAnsi" w:cstheme="minorHAnsi"/>
          <w:color w:val="00B0F0"/>
          <w:sz w:val="18"/>
          <w:lang w:eastAsia="pl-PL"/>
        </w:rPr>
      </w:pPr>
      <w:r w:rsidRPr="000B2048">
        <w:rPr>
          <w:rFonts w:asciiTheme="minorHAnsi" w:eastAsia="Times New Roman" w:hAnsiTheme="minorHAnsi" w:cstheme="minorHAnsi"/>
          <w:sz w:val="18"/>
          <w:lang w:eastAsia="pl-PL"/>
        </w:rPr>
        <w:t>posiada Pani/Pan:</w:t>
      </w:r>
    </w:p>
    <w:p w14:paraId="59042C4B" w14:textId="77777777" w:rsidR="003751EA" w:rsidRPr="000B2048" w:rsidRDefault="003751EA" w:rsidP="005D27DE">
      <w:pPr>
        <w:spacing w:after="0" w:line="240" w:lineRule="auto"/>
        <w:ind w:left="284"/>
        <w:contextualSpacing/>
        <w:rPr>
          <w:rFonts w:asciiTheme="minorHAnsi" w:eastAsia="Times New Roman" w:hAnsiTheme="minorHAnsi" w:cstheme="minorHAnsi"/>
          <w:color w:val="00B0F0"/>
          <w:sz w:val="18"/>
          <w:lang w:eastAsia="pl-PL"/>
        </w:rPr>
      </w:pPr>
      <w:r w:rsidRPr="000B2048">
        <w:rPr>
          <w:rFonts w:asciiTheme="minorHAnsi" w:eastAsia="Times New Roman" w:hAnsiTheme="minorHAnsi" w:cstheme="minorHAnsi"/>
          <w:sz w:val="18"/>
          <w:lang w:eastAsia="pl-PL"/>
        </w:rPr>
        <w:t>na podstawie art. 15 RODO prawo dostępu do danych osobowych Pani/Pana dotyczących;</w:t>
      </w:r>
    </w:p>
    <w:p w14:paraId="10241ABB" w14:textId="77777777" w:rsidR="003751EA" w:rsidRPr="000B2048" w:rsidRDefault="003751EA" w:rsidP="005D27DE">
      <w:pPr>
        <w:spacing w:after="0" w:line="240" w:lineRule="auto"/>
        <w:ind w:left="284"/>
        <w:contextualSpacing/>
        <w:rPr>
          <w:rFonts w:asciiTheme="minorHAnsi" w:eastAsia="Times New Roman" w:hAnsiTheme="minorHAnsi" w:cstheme="minorHAnsi"/>
          <w:sz w:val="18"/>
          <w:lang w:eastAsia="pl-PL"/>
        </w:rPr>
      </w:pPr>
      <w:r w:rsidRPr="000B2048">
        <w:rPr>
          <w:rFonts w:asciiTheme="minorHAnsi" w:eastAsia="Times New Roman" w:hAnsiTheme="minorHAnsi" w:cstheme="minorHAnsi"/>
          <w:sz w:val="18"/>
          <w:lang w:eastAsia="pl-PL"/>
        </w:rPr>
        <w:t>na podstawie art. 16 RODO prawo do sprostowania Pani/Pana danych osobowych;</w:t>
      </w:r>
    </w:p>
    <w:p w14:paraId="54223779" w14:textId="77777777" w:rsidR="003751EA" w:rsidRPr="000B2048" w:rsidRDefault="003751EA" w:rsidP="005D27DE">
      <w:pPr>
        <w:spacing w:after="0" w:line="240" w:lineRule="auto"/>
        <w:ind w:left="284"/>
        <w:contextualSpacing/>
        <w:rPr>
          <w:rFonts w:asciiTheme="minorHAnsi" w:eastAsia="Times New Roman" w:hAnsiTheme="minorHAnsi" w:cstheme="minorHAnsi"/>
          <w:sz w:val="18"/>
          <w:lang w:eastAsia="pl-PL"/>
        </w:rPr>
      </w:pPr>
      <w:r w:rsidRPr="000B2048">
        <w:rPr>
          <w:rFonts w:asciiTheme="minorHAnsi" w:eastAsia="Times New Roman" w:hAnsiTheme="minorHAnsi" w:cstheme="minorHAnsi"/>
          <w:sz w:val="18"/>
          <w:lang w:eastAsia="pl-PL"/>
        </w:rPr>
        <w:t xml:space="preserve">na podstawie art. 18 RODO prawo żądania od administratora ograniczenia przetwarzania danych osobowych z zastrzeżeniem przypadków, o których mowa w art. 18 ust. 2 RODO;  </w:t>
      </w:r>
    </w:p>
    <w:p w14:paraId="3FB6F7FF" w14:textId="77777777" w:rsidR="003751EA" w:rsidRPr="004D4517" w:rsidRDefault="003751EA" w:rsidP="005D27DE">
      <w:pPr>
        <w:spacing w:after="0" w:line="240" w:lineRule="auto"/>
        <w:ind w:left="284"/>
        <w:contextualSpacing/>
        <w:rPr>
          <w:rFonts w:asciiTheme="minorHAnsi" w:eastAsia="Times New Roman" w:hAnsiTheme="minorHAnsi" w:cstheme="minorHAnsi"/>
          <w:sz w:val="18"/>
          <w:lang w:eastAsia="pl-PL"/>
        </w:rPr>
      </w:pPr>
      <w:r w:rsidRPr="000B2048">
        <w:rPr>
          <w:rFonts w:asciiTheme="minorHAnsi" w:eastAsia="Times New Roman" w:hAnsiTheme="minorHAnsi" w:cstheme="minorHAnsi"/>
          <w:sz w:val="18"/>
          <w:lang w:eastAsia="pl-PL"/>
        </w:rPr>
        <w:lastRenderedPageBreak/>
        <w:t>prawo do wniesienia skargi do Prezesa Urzędu Ochrony Danych Osobowych, gdy uzna Pani/Pan, że przetwarzanie danych osobowych Pani/Pana dotyczących narusza przepisy RODO;</w:t>
      </w:r>
    </w:p>
    <w:p w14:paraId="6954BFB6" w14:textId="77777777" w:rsidR="003751EA" w:rsidRPr="000B2048" w:rsidRDefault="003751EA" w:rsidP="005D27DE">
      <w:pPr>
        <w:numPr>
          <w:ilvl w:val="0"/>
          <w:numId w:val="5"/>
        </w:numPr>
        <w:spacing w:after="0" w:line="240" w:lineRule="auto"/>
        <w:ind w:left="284" w:hanging="284"/>
        <w:contextualSpacing/>
        <w:jc w:val="both"/>
        <w:rPr>
          <w:rFonts w:asciiTheme="minorHAnsi" w:eastAsia="Times New Roman" w:hAnsiTheme="minorHAnsi" w:cstheme="minorHAnsi"/>
          <w:i/>
          <w:color w:val="00B0F0"/>
          <w:sz w:val="18"/>
          <w:szCs w:val="18"/>
          <w:lang w:eastAsia="pl-PL"/>
        </w:rPr>
      </w:pPr>
      <w:r w:rsidRPr="000B2048">
        <w:rPr>
          <w:rFonts w:asciiTheme="minorHAnsi" w:eastAsia="Times New Roman" w:hAnsiTheme="minorHAnsi" w:cstheme="minorHAnsi"/>
          <w:sz w:val="18"/>
          <w:szCs w:val="18"/>
          <w:lang w:eastAsia="pl-PL"/>
        </w:rPr>
        <w:t>nie przysługuje Pani/Panu:</w:t>
      </w:r>
    </w:p>
    <w:p w14:paraId="734B8D4B" w14:textId="77777777" w:rsidR="003751EA" w:rsidRPr="000B2048" w:rsidRDefault="003751EA" w:rsidP="00C0556A">
      <w:pPr>
        <w:spacing w:after="0" w:line="240" w:lineRule="auto"/>
        <w:ind w:left="284"/>
        <w:contextualSpacing/>
        <w:jc w:val="both"/>
        <w:rPr>
          <w:rFonts w:asciiTheme="minorHAnsi" w:eastAsia="Times New Roman" w:hAnsiTheme="minorHAnsi" w:cstheme="minorHAnsi"/>
          <w:i/>
          <w:color w:val="00B0F0"/>
          <w:sz w:val="18"/>
          <w:szCs w:val="18"/>
          <w:lang w:eastAsia="pl-PL"/>
        </w:rPr>
      </w:pPr>
      <w:r w:rsidRPr="000B2048">
        <w:rPr>
          <w:rFonts w:asciiTheme="minorHAnsi" w:eastAsia="Times New Roman" w:hAnsiTheme="minorHAnsi" w:cstheme="minorHAnsi"/>
          <w:sz w:val="18"/>
          <w:szCs w:val="18"/>
          <w:lang w:eastAsia="pl-PL"/>
        </w:rPr>
        <w:t>w związku z art. 17 ust. 3 lit. b, d lub e RODO prawo do usunięcia danych osobowych;</w:t>
      </w:r>
    </w:p>
    <w:p w14:paraId="347870D4" w14:textId="77777777" w:rsidR="003751EA" w:rsidRPr="000B2048" w:rsidRDefault="003751EA" w:rsidP="00C0556A">
      <w:pPr>
        <w:spacing w:after="0" w:line="240" w:lineRule="auto"/>
        <w:ind w:left="284"/>
        <w:contextualSpacing/>
        <w:jc w:val="both"/>
        <w:rPr>
          <w:rFonts w:asciiTheme="minorHAnsi" w:eastAsia="Times New Roman" w:hAnsiTheme="minorHAnsi" w:cstheme="minorHAnsi"/>
          <w:b/>
          <w:i/>
          <w:sz w:val="18"/>
          <w:szCs w:val="18"/>
          <w:lang w:eastAsia="pl-PL"/>
        </w:rPr>
      </w:pPr>
      <w:r w:rsidRPr="000B2048">
        <w:rPr>
          <w:rFonts w:asciiTheme="minorHAnsi" w:eastAsia="Times New Roman" w:hAnsiTheme="minorHAnsi" w:cstheme="minorHAnsi"/>
          <w:sz w:val="18"/>
          <w:szCs w:val="18"/>
          <w:lang w:eastAsia="pl-PL"/>
        </w:rPr>
        <w:t>prawo do przenoszenia danych osobowych, o którym mowa w art. 20 RODO;</w:t>
      </w:r>
    </w:p>
    <w:p w14:paraId="0B8D5527" w14:textId="77777777" w:rsidR="003751EA" w:rsidRDefault="003751EA" w:rsidP="00C0556A">
      <w:pPr>
        <w:spacing w:after="0" w:line="240" w:lineRule="auto"/>
        <w:ind w:left="284"/>
        <w:contextualSpacing/>
        <w:jc w:val="both"/>
        <w:rPr>
          <w:rFonts w:asciiTheme="minorHAnsi" w:eastAsia="Times New Roman" w:hAnsiTheme="minorHAnsi" w:cstheme="minorHAnsi"/>
          <w:b/>
          <w:i/>
          <w:sz w:val="18"/>
          <w:szCs w:val="18"/>
          <w:lang w:eastAsia="pl-PL"/>
        </w:rPr>
      </w:pPr>
      <w:r w:rsidRPr="000B2048">
        <w:rPr>
          <w:rFonts w:asciiTheme="minorHAnsi" w:eastAsia="Times New Roman" w:hAnsiTheme="minorHAnsi" w:cstheme="minorHAnsi"/>
          <w:sz w:val="18"/>
          <w:szCs w:val="18"/>
          <w:lang w:eastAsia="pl-PL"/>
        </w:rPr>
        <w:t>na podstawie art. 21 RODO prawo sprzeciwu, wobec przetwarzania danych osobowych, gdyż podstawą prawną przetwarzania Pani/Pana danych osobowych jest art. 6 ust. 1 lit. c i e (i.c.) RODO.</w:t>
      </w:r>
    </w:p>
    <w:p w14:paraId="48086E5E" w14:textId="77777777" w:rsidR="003751EA" w:rsidRDefault="003751EA" w:rsidP="003751EA">
      <w:pPr>
        <w:spacing w:after="0" w:line="240" w:lineRule="auto"/>
        <w:ind w:left="1135"/>
        <w:contextualSpacing/>
        <w:jc w:val="both"/>
        <w:rPr>
          <w:rFonts w:asciiTheme="minorHAnsi" w:eastAsia="Times New Roman" w:hAnsiTheme="minorHAnsi" w:cstheme="minorHAnsi"/>
          <w:b/>
          <w:i/>
          <w:sz w:val="18"/>
          <w:szCs w:val="18"/>
          <w:lang w:eastAsia="pl-PL"/>
        </w:rPr>
      </w:pPr>
    </w:p>
    <w:p w14:paraId="6712777C" w14:textId="4499F9B9" w:rsidR="003751EA" w:rsidRPr="001157CC" w:rsidRDefault="003751EA" w:rsidP="003751EA">
      <w:pPr>
        <w:tabs>
          <w:tab w:val="left" w:pos="284"/>
        </w:tabs>
        <w:spacing w:after="0" w:line="240" w:lineRule="auto"/>
        <w:rPr>
          <w:b/>
          <w:sz w:val="16"/>
          <w:szCs w:val="18"/>
          <w:u w:val="single"/>
        </w:rPr>
      </w:pPr>
      <w:r w:rsidRPr="001157CC">
        <w:rPr>
          <w:b/>
          <w:sz w:val="16"/>
          <w:szCs w:val="18"/>
          <w:u w:val="single"/>
        </w:rPr>
        <w:t>ZAMAWIAJĄCY ZASTRZEGA SOBIE PRAWO DO REZYGNACJI Z ZAMÓWIENIA NA KAŻDYM ETAPIE POSTĘPOWANIA BEZ PODANIA PRZYCZYNY.</w:t>
      </w:r>
    </w:p>
    <w:p w14:paraId="7B47B89A" w14:textId="77777777" w:rsidR="000546E7" w:rsidRDefault="000546E7" w:rsidP="003751EA">
      <w:pPr>
        <w:tabs>
          <w:tab w:val="left" w:pos="284"/>
        </w:tabs>
        <w:spacing w:after="0" w:line="240" w:lineRule="auto"/>
        <w:rPr>
          <w:sz w:val="18"/>
          <w:szCs w:val="18"/>
        </w:rPr>
      </w:pPr>
    </w:p>
    <w:p w14:paraId="5A108B2C" w14:textId="77777777" w:rsidR="003751EA" w:rsidRDefault="003751EA" w:rsidP="003751EA">
      <w:pPr>
        <w:tabs>
          <w:tab w:val="left" w:pos="284"/>
        </w:tabs>
        <w:spacing w:after="0" w:line="240" w:lineRule="auto"/>
        <w:jc w:val="both"/>
        <w:rPr>
          <w:b/>
          <w:sz w:val="16"/>
          <w:szCs w:val="18"/>
          <w:u w:val="single"/>
        </w:rPr>
      </w:pPr>
      <w:r w:rsidRPr="009C6DCD">
        <w:rPr>
          <w:b/>
          <w:sz w:val="16"/>
          <w:szCs w:val="18"/>
          <w:u w:val="single"/>
        </w:rPr>
        <w:t xml:space="preserve">UWAGA! ZAMAWIAJĄCY ZASTRZEGA SOBIE WYBÓR OFERTY, KTÓRA BĘDZIE </w:t>
      </w:r>
      <w:r w:rsidRPr="00950BD3">
        <w:rPr>
          <w:b/>
          <w:sz w:val="16"/>
          <w:szCs w:val="18"/>
          <w:u w:val="single"/>
        </w:rPr>
        <w:t>NAJKORZYSTNIEJSZĄ EKONOMICZNIE I JAKOŚCIOWO - NALEŻY PRZEZ TO ROZUMIEĆ OFERTĘ POZYSKANĄ Z ZACHOWANIEM ZASAD DOTYCZĄCYCH WYDATKOWANIA ŚRODKÓW PUBLICZNYCH</w:t>
      </w:r>
      <w:r>
        <w:rPr>
          <w:b/>
          <w:sz w:val="16"/>
          <w:szCs w:val="18"/>
          <w:u w:val="single"/>
        </w:rPr>
        <w:t>:</w:t>
      </w:r>
    </w:p>
    <w:p w14:paraId="47B7F58B" w14:textId="77777777" w:rsidR="003751EA" w:rsidRPr="00950BD3" w:rsidRDefault="003751EA" w:rsidP="003751EA">
      <w:pPr>
        <w:tabs>
          <w:tab w:val="left" w:pos="284"/>
        </w:tabs>
        <w:spacing w:after="0" w:line="240" w:lineRule="auto"/>
        <w:rPr>
          <w:b/>
          <w:sz w:val="16"/>
          <w:szCs w:val="18"/>
          <w:u w:val="single"/>
        </w:rPr>
      </w:pPr>
    </w:p>
    <w:p w14:paraId="7753B82C" w14:textId="77777777" w:rsidR="003751EA" w:rsidRPr="00950BD3" w:rsidRDefault="003751EA" w:rsidP="00F63E43">
      <w:pPr>
        <w:numPr>
          <w:ilvl w:val="0"/>
          <w:numId w:val="7"/>
        </w:numPr>
        <w:tabs>
          <w:tab w:val="left" w:pos="284"/>
        </w:tabs>
        <w:spacing w:after="0" w:line="240" w:lineRule="auto"/>
        <w:rPr>
          <w:sz w:val="16"/>
          <w:szCs w:val="18"/>
        </w:rPr>
      </w:pPr>
      <w:r w:rsidRPr="00950BD3">
        <w:rPr>
          <w:sz w:val="16"/>
          <w:szCs w:val="18"/>
        </w:rPr>
        <w:t>w sposób celowy i oszczędny,</w:t>
      </w:r>
    </w:p>
    <w:p w14:paraId="61CD78A7" w14:textId="77777777" w:rsidR="003751EA" w:rsidRPr="00950BD3" w:rsidRDefault="003751EA" w:rsidP="00F63E43">
      <w:pPr>
        <w:numPr>
          <w:ilvl w:val="0"/>
          <w:numId w:val="7"/>
        </w:numPr>
        <w:tabs>
          <w:tab w:val="left" w:pos="284"/>
        </w:tabs>
        <w:spacing w:after="0" w:line="240" w:lineRule="auto"/>
        <w:rPr>
          <w:sz w:val="16"/>
          <w:szCs w:val="18"/>
        </w:rPr>
      </w:pPr>
      <w:r w:rsidRPr="00950BD3">
        <w:rPr>
          <w:sz w:val="16"/>
          <w:szCs w:val="18"/>
        </w:rPr>
        <w:t>mając na celu uzyskanie najlepszych efektów z danych nakładów,</w:t>
      </w:r>
    </w:p>
    <w:p w14:paraId="229A847F" w14:textId="77777777" w:rsidR="003751EA" w:rsidRPr="00950BD3" w:rsidRDefault="003751EA" w:rsidP="00F63E43">
      <w:pPr>
        <w:numPr>
          <w:ilvl w:val="0"/>
          <w:numId w:val="7"/>
        </w:numPr>
        <w:tabs>
          <w:tab w:val="left" w:pos="284"/>
        </w:tabs>
        <w:spacing w:after="0" w:line="240" w:lineRule="auto"/>
        <w:rPr>
          <w:sz w:val="16"/>
          <w:szCs w:val="18"/>
        </w:rPr>
      </w:pPr>
      <w:r w:rsidRPr="00950BD3">
        <w:rPr>
          <w:sz w:val="16"/>
          <w:szCs w:val="18"/>
        </w:rPr>
        <w:t xml:space="preserve">przy optymalnym doborze metod i środków służących osiągnięciu założonych celów; </w:t>
      </w:r>
    </w:p>
    <w:p w14:paraId="1CD9D035" w14:textId="77777777" w:rsidR="003751EA" w:rsidRPr="00950BD3" w:rsidRDefault="003751EA" w:rsidP="00F63E43">
      <w:pPr>
        <w:numPr>
          <w:ilvl w:val="0"/>
          <w:numId w:val="7"/>
        </w:numPr>
        <w:tabs>
          <w:tab w:val="left" w:pos="284"/>
        </w:tabs>
        <w:spacing w:after="0" w:line="240" w:lineRule="auto"/>
        <w:rPr>
          <w:sz w:val="16"/>
          <w:szCs w:val="18"/>
        </w:rPr>
      </w:pPr>
      <w:r w:rsidRPr="00950BD3">
        <w:rPr>
          <w:sz w:val="16"/>
          <w:szCs w:val="18"/>
        </w:rPr>
        <w:t xml:space="preserve">w sposób umożliwiający terminową realizację zadań; </w:t>
      </w:r>
    </w:p>
    <w:p w14:paraId="6B155373" w14:textId="77777777" w:rsidR="003751EA" w:rsidRPr="00950BD3" w:rsidRDefault="003751EA" w:rsidP="00F63E43">
      <w:pPr>
        <w:numPr>
          <w:ilvl w:val="0"/>
          <w:numId w:val="7"/>
        </w:numPr>
        <w:tabs>
          <w:tab w:val="left" w:pos="284"/>
        </w:tabs>
        <w:spacing w:after="0" w:line="240" w:lineRule="auto"/>
        <w:rPr>
          <w:sz w:val="16"/>
          <w:szCs w:val="18"/>
        </w:rPr>
      </w:pPr>
      <w:r w:rsidRPr="00950BD3">
        <w:rPr>
          <w:sz w:val="16"/>
          <w:szCs w:val="18"/>
        </w:rPr>
        <w:t>w wysokości i terminach wynikających z wcześniej zaciągniętych zobowiązań;</w:t>
      </w:r>
    </w:p>
    <w:p w14:paraId="2C2F4695" w14:textId="77777777" w:rsidR="003751EA" w:rsidRPr="00950BD3" w:rsidRDefault="003751EA" w:rsidP="00F63E43">
      <w:pPr>
        <w:numPr>
          <w:ilvl w:val="0"/>
          <w:numId w:val="7"/>
        </w:numPr>
        <w:tabs>
          <w:tab w:val="left" w:pos="284"/>
        </w:tabs>
        <w:spacing w:after="0" w:line="240" w:lineRule="auto"/>
        <w:rPr>
          <w:sz w:val="16"/>
          <w:szCs w:val="18"/>
        </w:rPr>
      </w:pPr>
      <w:r w:rsidRPr="00950BD3">
        <w:rPr>
          <w:sz w:val="16"/>
          <w:szCs w:val="18"/>
        </w:rPr>
        <w:t>zachowując zasady uczciwej konkurencji, równego traktowania Wykonawców i przejrzystości</w:t>
      </w:r>
      <w:r>
        <w:rPr>
          <w:sz w:val="16"/>
          <w:szCs w:val="18"/>
        </w:rPr>
        <w:t>.</w:t>
      </w:r>
    </w:p>
    <w:p w14:paraId="1B5DAF0F" w14:textId="77777777" w:rsidR="00537B8D" w:rsidRDefault="00537B8D" w:rsidP="003751EA">
      <w:pPr>
        <w:spacing w:after="0" w:line="240" w:lineRule="auto"/>
        <w:contextualSpacing/>
        <w:jc w:val="both"/>
        <w:rPr>
          <w:rFonts w:asciiTheme="minorHAnsi" w:hAnsiTheme="minorHAnsi" w:cstheme="minorHAnsi"/>
          <w:b/>
          <w:sz w:val="18"/>
          <w:szCs w:val="18"/>
          <w:u w:val="single"/>
        </w:rPr>
      </w:pPr>
    </w:p>
    <w:p w14:paraId="5EE14B8E" w14:textId="77777777" w:rsidR="00537B8D" w:rsidRDefault="00537B8D" w:rsidP="003751EA">
      <w:pPr>
        <w:spacing w:after="0" w:line="240" w:lineRule="auto"/>
        <w:contextualSpacing/>
        <w:jc w:val="both"/>
        <w:rPr>
          <w:rFonts w:asciiTheme="minorHAnsi" w:hAnsiTheme="minorHAnsi" w:cstheme="minorHAnsi"/>
          <w:b/>
          <w:sz w:val="18"/>
          <w:szCs w:val="18"/>
          <w:u w:val="single"/>
        </w:rPr>
      </w:pPr>
    </w:p>
    <w:p w14:paraId="641FE956" w14:textId="338F4BDA" w:rsidR="003751EA" w:rsidRDefault="003751EA" w:rsidP="003751EA">
      <w:pPr>
        <w:spacing w:after="0" w:line="240" w:lineRule="auto"/>
        <w:contextualSpacing/>
        <w:jc w:val="both"/>
        <w:rPr>
          <w:rFonts w:asciiTheme="minorHAnsi" w:hAnsiTheme="minorHAnsi" w:cstheme="minorHAnsi"/>
          <w:b/>
          <w:sz w:val="18"/>
          <w:szCs w:val="18"/>
          <w:u w:val="single"/>
        </w:rPr>
      </w:pPr>
      <w:r w:rsidRPr="00712A62">
        <w:rPr>
          <w:rFonts w:asciiTheme="minorHAnsi" w:hAnsiTheme="minorHAnsi" w:cstheme="minorHAnsi"/>
          <w:b/>
          <w:sz w:val="18"/>
          <w:szCs w:val="18"/>
          <w:u w:val="single"/>
        </w:rPr>
        <w:t>Załączniki do ZAPYTANIA:</w:t>
      </w:r>
    </w:p>
    <w:p w14:paraId="74F6296D" w14:textId="77777777" w:rsidR="005805B3" w:rsidRDefault="005805B3" w:rsidP="003751EA">
      <w:pPr>
        <w:spacing w:after="0" w:line="240" w:lineRule="auto"/>
        <w:contextualSpacing/>
        <w:jc w:val="both"/>
        <w:rPr>
          <w:rFonts w:asciiTheme="minorHAnsi" w:hAnsiTheme="minorHAnsi" w:cstheme="minorHAnsi"/>
          <w:b/>
          <w:sz w:val="18"/>
          <w:szCs w:val="18"/>
          <w:u w:val="single"/>
        </w:rPr>
      </w:pPr>
    </w:p>
    <w:p w14:paraId="7778622A" w14:textId="37D801EB" w:rsidR="005805B3" w:rsidRDefault="00BA248E" w:rsidP="000F5E07">
      <w:pPr>
        <w:spacing w:after="0" w:line="240" w:lineRule="auto"/>
        <w:ind w:left="142" w:hanging="142"/>
        <w:contextualSpacing/>
        <w:jc w:val="both"/>
        <w:rPr>
          <w:rFonts w:asciiTheme="minorHAnsi" w:hAnsiTheme="minorHAnsi" w:cstheme="minorHAnsi"/>
          <w:bCs/>
          <w:sz w:val="18"/>
          <w:szCs w:val="18"/>
        </w:rPr>
      </w:pPr>
      <w:r w:rsidRPr="00BA248E">
        <w:rPr>
          <w:rFonts w:asciiTheme="minorHAnsi" w:hAnsiTheme="minorHAnsi" w:cstheme="minorHAnsi"/>
          <w:bCs/>
          <w:sz w:val="18"/>
          <w:szCs w:val="18"/>
        </w:rPr>
        <w:t xml:space="preserve">nr 1 - </w:t>
      </w:r>
      <w:r w:rsidR="00423C75" w:rsidRPr="00BA248E">
        <w:rPr>
          <w:rFonts w:asciiTheme="minorHAnsi" w:hAnsiTheme="minorHAnsi" w:cstheme="minorHAnsi"/>
          <w:bCs/>
          <w:sz w:val="18"/>
          <w:szCs w:val="18"/>
        </w:rPr>
        <w:t xml:space="preserve">formularz </w:t>
      </w:r>
      <w:r>
        <w:rPr>
          <w:rFonts w:asciiTheme="minorHAnsi" w:hAnsiTheme="minorHAnsi" w:cstheme="minorHAnsi"/>
          <w:bCs/>
          <w:sz w:val="18"/>
          <w:szCs w:val="18"/>
        </w:rPr>
        <w:t>–</w:t>
      </w:r>
      <w:r w:rsidR="00423C75" w:rsidRPr="00BA248E">
        <w:rPr>
          <w:rFonts w:asciiTheme="minorHAnsi" w:hAnsiTheme="minorHAnsi" w:cstheme="minorHAnsi"/>
          <w:bCs/>
          <w:sz w:val="18"/>
          <w:szCs w:val="18"/>
        </w:rPr>
        <w:t xml:space="preserve"> oferta</w:t>
      </w:r>
    </w:p>
    <w:p w14:paraId="570F7E6A" w14:textId="13B28218" w:rsidR="00BA248E" w:rsidRDefault="00423C75" w:rsidP="000F5E07">
      <w:pPr>
        <w:spacing w:after="0" w:line="240" w:lineRule="auto"/>
        <w:ind w:left="142" w:hanging="142"/>
        <w:contextualSpacing/>
        <w:jc w:val="both"/>
        <w:rPr>
          <w:rFonts w:asciiTheme="minorHAnsi" w:hAnsiTheme="minorHAnsi" w:cstheme="minorHAnsi"/>
          <w:bCs/>
          <w:sz w:val="18"/>
          <w:szCs w:val="18"/>
        </w:rPr>
      </w:pPr>
      <w:r>
        <w:rPr>
          <w:rFonts w:asciiTheme="minorHAnsi" w:hAnsiTheme="minorHAnsi" w:cstheme="minorHAnsi"/>
          <w:bCs/>
          <w:sz w:val="18"/>
          <w:szCs w:val="18"/>
        </w:rPr>
        <w:t xml:space="preserve">nr 2 </w:t>
      </w:r>
      <w:r w:rsidR="00BA248E">
        <w:rPr>
          <w:rFonts w:asciiTheme="minorHAnsi" w:hAnsiTheme="minorHAnsi" w:cstheme="minorHAnsi"/>
          <w:bCs/>
          <w:sz w:val="18"/>
          <w:szCs w:val="18"/>
        </w:rPr>
        <w:t xml:space="preserve">- </w:t>
      </w:r>
      <w:r w:rsidRPr="00BA248E">
        <w:rPr>
          <w:rFonts w:asciiTheme="minorHAnsi" w:hAnsiTheme="minorHAnsi" w:cstheme="minorHAnsi"/>
          <w:bCs/>
          <w:sz w:val="18"/>
          <w:szCs w:val="18"/>
        </w:rPr>
        <w:t xml:space="preserve">wzór </w:t>
      </w:r>
      <w:r w:rsidR="00A33E64">
        <w:rPr>
          <w:rFonts w:asciiTheme="minorHAnsi" w:hAnsiTheme="minorHAnsi" w:cstheme="minorHAnsi"/>
          <w:bCs/>
          <w:sz w:val="18"/>
          <w:szCs w:val="18"/>
        </w:rPr>
        <w:t>umowy</w:t>
      </w:r>
    </w:p>
    <w:p w14:paraId="077C6BE7" w14:textId="2B6481F3" w:rsidR="00BA248E" w:rsidRPr="00BA248E" w:rsidRDefault="00423C75" w:rsidP="000F5E07">
      <w:pPr>
        <w:spacing w:after="0" w:line="240" w:lineRule="auto"/>
        <w:ind w:left="709" w:hanging="709"/>
        <w:contextualSpacing/>
        <w:jc w:val="both"/>
        <w:rPr>
          <w:rFonts w:asciiTheme="minorHAnsi" w:hAnsiTheme="minorHAnsi" w:cstheme="minorHAnsi"/>
          <w:bCs/>
          <w:sz w:val="18"/>
          <w:szCs w:val="18"/>
        </w:rPr>
      </w:pPr>
      <w:r>
        <w:rPr>
          <w:rFonts w:asciiTheme="minorHAnsi" w:hAnsiTheme="minorHAnsi" w:cstheme="minorHAnsi"/>
          <w:bCs/>
          <w:sz w:val="18"/>
          <w:szCs w:val="18"/>
        </w:rPr>
        <w:t xml:space="preserve">nr 3 </w:t>
      </w:r>
      <w:r w:rsidR="00BA248E">
        <w:rPr>
          <w:rFonts w:asciiTheme="minorHAnsi" w:hAnsiTheme="minorHAnsi" w:cstheme="minorHAnsi"/>
          <w:bCs/>
          <w:sz w:val="18"/>
          <w:szCs w:val="18"/>
        </w:rPr>
        <w:t xml:space="preserve">- </w:t>
      </w:r>
      <w:r w:rsidRPr="00BA248E">
        <w:rPr>
          <w:rFonts w:asciiTheme="minorHAnsi" w:hAnsiTheme="minorHAnsi" w:cstheme="minorHAnsi"/>
          <w:bCs/>
          <w:sz w:val="18"/>
          <w:szCs w:val="18"/>
        </w:rPr>
        <w:t xml:space="preserve">regulamin dla wykonawców biorących udział w rozpoznaniach cenowo-rynkowych na platformie zakupowej </w:t>
      </w:r>
      <w:r>
        <w:rPr>
          <w:rFonts w:asciiTheme="minorHAnsi" w:hAnsiTheme="minorHAnsi" w:cstheme="minorHAnsi"/>
          <w:bCs/>
          <w:sz w:val="18"/>
          <w:szCs w:val="18"/>
        </w:rPr>
        <w:t xml:space="preserve">KWP </w:t>
      </w:r>
      <w:r w:rsidRPr="00BA248E">
        <w:rPr>
          <w:rFonts w:asciiTheme="minorHAnsi" w:hAnsiTheme="minorHAnsi" w:cstheme="minorHAnsi"/>
          <w:bCs/>
          <w:sz w:val="18"/>
          <w:szCs w:val="18"/>
        </w:rPr>
        <w:t xml:space="preserve">w </w:t>
      </w:r>
      <w:r>
        <w:rPr>
          <w:rFonts w:asciiTheme="minorHAnsi" w:hAnsiTheme="minorHAnsi" w:cstheme="minorHAnsi"/>
          <w:bCs/>
          <w:sz w:val="18"/>
          <w:szCs w:val="18"/>
        </w:rPr>
        <w:t>K</w:t>
      </w:r>
      <w:r w:rsidRPr="00BA248E">
        <w:rPr>
          <w:rFonts w:asciiTheme="minorHAnsi" w:hAnsiTheme="minorHAnsi" w:cstheme="minorHAnsi"/>
          <w:bCs/>
          <w:sz w:val="18"/>
          <w:szCs w:val="18"/>
        </w:rPr>
        <w:t>rakowie</w:t>
      </w:r>
    </w:p>
    <w:p w14:paraId="1AC58A2C" w14:textId="77777777" w:rsidR="005805B3" w:rsidRDefault="005805B3" w:rsidP="003751EA">
      <w:pPr>
        <w:spacing w:after="0" w:line="240" w:lineRule="auto"/>
        <w:contextualSpacing/>
        <w:jc w:val="both"/>
        <w:rPr>
          <w:rFonts w:asciiTheme="minorHAnsi" w:hAnsiTheme="minorHAnsi" w:cstheme="minorHAnsi"/>
          <w:b/>
          <w:sz w:val="18"/>
          <w:szCs w:val="18"/>
          <w:u w:val="single"/>
        </w:rPr>
      </w:pPr>
    </w:p>
    <w:p w14:paraId="37476468" w14:textId="77777777" w:rsidR="003751EA" w:rsidRPr="00712A62" w:rsidRDefault="003751EA" w:rsidP="003751EA">
      <w:pPr>
        <w:spacing w:after="0" w:line="240" w:lineRule="auto"/>
        <w:ind w:left="720"/>
        <w:contextualSpacing/>
        <w:jc w:val="both"/>
        <w:rPr>
          <w:rFonts w:asciiTheme="minorHAnsi" w:hAnsiTheme="minorHAnsi" w:cstheme="minorHAnsi"/>
          <w:b/>
          <w:sz w:val="18"/>
          <w:szCs w:val="18"/>
          <w:u w:val="single"/>
        </w:rPr>
      </w:pPr>
    </w:p>
    <w:p w14:paraId="597A73AB" w14:textId="77777777" w:rsidR="003751EA" w:rsidRDefault="003751EA" w:rsidP="003751EA">
      <w:pPr>
        <w:spacing w:after="0" w:line="240" w:lineRule="auto"/>
        <w:rPr>
          <w:rFonts w:asciiTheme="minorHAnsi" w:hAnsiTheme="minorHAnsi" w:cstheme="minorHAnsi"/>
          <w:color w:val="FF0000"/>
          <w:sz w:val="18"/>
          <w:szCs w:val="18"/>
        </w:rPr>
      </w:pPr>
    </w:p>
    <w:p w14:paraId="02ACD12E" w14:textId="77777777" w:rsidR="00F46263" w:rsidRDefault="00F46263" w:rsidP="003751EA">
      <w:pPr>
        <w:spacing w:after="0" w:line="240" w:lineRule="auto"/>
        <w:rPr>
          <w:rFonts w:asciiTheme="minorHAnsi" w:hAnsiTheme="minorHAnsi" w:cstheme="minorHAnsi"/>
          <w:color w:val="FF0000"/>
          <w:sz w:val="18"/>
          <w:szCs w:val="18"/>
        </w:rPr>
      </w:pPr>
    </w:p>
    <w:p w14:paraId="776C235E" w14:textId="77777777" w:rsidR="00F46263" w:rsidRDefault="00F46263" w:rsidP="003751EA">
      <w:pPr>
        <w:spacing w:after="0" w:line="240" w:lineRule="auto"/>
        <w:rPr>
          <w:rFonts w:asciiTheme="minorHAnsi" w:hAnsiTheme="minorHAnsi" w:cstheme="minorHAnsi"/>
          <w:color w:val="FF0000"/>
          <w:sz w:val="18"/>
          <w:szCs w:val="18"/>
        </w:rPr>
      </w:pPr>
    </w:p>
    <w:p w14:paraId="3177D60F" w14:textId="77777777" w:rsidR="00F46263" w:rsidRDefault="00F46263" w:rsidP="003751EA">
      <w:pPr>
        <w:spacing w:after="0" w:line="240" w:lineRule="auto"/>
        <w:rPr>
          <w:rFonts w:asciiTheme="minorHAnsi" w:hAnsiTheme="minorHAnsi" w:cstheme="minorHAnsi"/>
          <w:color w:val="FF0000"/>
          <w:sz w:val="18"/>
          <w:szCs w:val="18"/>
        </w:rPr>
      </w:pPr>
    </w:p>
    <w:p w14:paraId="2681AD84" w14:textId="77777777" w:rsidR="00F46263" w:rsidRDefault="00F46263" w:rsidP="003751EA">
      <w:pPr>
        <w:spacing w:after="0" w:line="240" w:lineRule="auto"/>
        <w:rPr>
          <w:rFonts w:asciiTheme="minorHAnsi" w:hAnsiTheme="minorHAnsi" w:cstheme="minorHAnsi"/>
          <w:color w:val="FF0000"/>
          <w:sz w:val="18"/>
          <w:szCs w:val="18"/>
        </w:rPr>
      </w:pPr>
    </w:p>
    <w:p w14:paraId="5534206E" w14:textId="77777777" w:rsidR="00F46263" w:rsidRDefault="00F46263" w:rsidP="003751EA">
      <w:pPr>
        <w:spacing w:after="0" w:line="240" w:lineRule="auto"/>
        <w:rPr>
          <w:rFonts w:asciiTheme="minorHAnsi" w:hAnsiTheme="minorHAnsi" w:cstheme="minorHAnsi"/>
          <w:color w:val="FF0000"/>
          <w:sz w:val="18"/>
          <w:szCs w:val="18"/>
        </w:rPr>
      </w:pPr>
    </w:p>
    <w:p w14:paraId="15067CB8" w14:textId="77777777" w:rsidR="00F46263" w:rsidRDefault="00F46263" w:rsidP="003751EA">
      <w:pPr>
        <w:spacing w:after="0" w:line="240" w:lineRule="auto"/>
        <w:rPr>
          <w:rFonts w:asciiTheme="minorHAnsi" w:hAnsiTheme="minorHAnsi" w:cstheme="minorHAnsi"/>
          <w:color w:val="FF0000"/>
          <w:sz w:val="18"/>
          <w:szCs w:val="18"/>
        </w:rPr>
      </w:pPr>
    </w:p>
    <w:p w14:paraId="4531A966" w14:textId="77777777" w:rsidR="00F46263" w:rsidRDefault="00F46263" w:rsidP="003751EA">
      <w:pPr>
        <w:spacing w:after="0" w:line="240" w:lineRule="auto"/>
        <w:rPr>
          <w:rFonts w:asciiTheme="minorHAnsi" w:hAnsiTheme="minorHAnsi" w:cstheme="minorHAnsi"/>
          <w:color w:val="FF0000"/>
          <w:sz w:val="18"/>
          <w:szCs w:val="18"/>
        </w:rPr>
      </w:pPr>
    </w:p>
    <w:p w14:paraId="345BE334" w14:textId="77777777" w:rsidR="00F46263" w:rsidRDefault="00F46263" w:rsidP="003751EA">
      <w:pPr>
        <w:spacing w:after="0" w:line="240" w:lineRule="auto"/>
        <w:rPr>
          <w:rFonts w:asciiTheme="minorHAnsi" w:hAnsiTheme="minorHAnsi" w:cstheme="minorHAnsi"/>
          <w:color w:val="FF0000"/>
          <w:sz w:val="18"/>
          <w:szCs w:val="18"/>
        </w:rPr>
      </w:pPr>
    </w:p>
    <w:p w14:paraId="5016199E" w14:textId="77777777" w:rsidR="00F46263" w:rsidRDefault="00F46263" w:rsidP="003751EA">
      <w:pPr>
        <w:spacing w:after="0" w:line="240" w:lineRule="auto"/>
        <w:rPr>
          <w:rFonts w:asciiTheme="minorHAnsi" w:hAnsiTheme="minorHAnsi" w:cstheme="minorHAnsi"/>
          <w:color w:val="FF0000"/>
          <w:sz w:val="18"/>
          <w:szCs w:val="18"/>
        </w:rPr>
      </w:pPr>
    </w:p>
    <w:p w14:paraId="3AEED072" w14:textId="77777777" w:rsidR="00F46263" w:rsidRDefault="00F46263" w:rsidP="003751EA">
      <w:pPr>
        <w:spacing w:after="0" w:line="240" w:lineRule="auto"/>
        <w:rPr>
          <w:rFonts w:asciiTheme="minorHAnsi" w:hAnsiTheme="minorHAnsi" w:cstheme="minorHAnsi"/>
          <w:color w:val="FF0000"/>
          <w:sz w:val="18"/>
          <w:szCs w:val="18"/>
        </w:rPr>
      </w:pPr>
    </w:p>
    <w:p w14:paraId="2C3F69C0" w14:textId="77777777" w:rsidR="00F46263" w:rsidRDefault="00F46263" w:rsidP="003751EA">
      <w:pPr>
        <w:spacing w:after="0" w:line="240" w:lineRule="auto"/>
        <w:rPr>
          <w:rFonts w:asciiTheme="minorHAnsi" w:hAnsiTheme="minorHAnsi" w:cstheme="minorHAnsi"/>
          <w:color w:val="FF0000"/>
          <w:sz w:val="18"/>
          <w:szCs w:val="18"/>
        </w:rPr>
      </w:pPr>
    </w:p>
    <w:p w14:paraId="0B952D41" w14:textId="77777777" w:rsidR="00F46263" w:rsidRDefault="00F46263" w:rsidP="003751EA">
      <w:pPr>
        <w:spacing w:after="0" w:line="240" w:lineRule="auto"/>
        <w:rPr>
          <w:rFonts w:asciiTheme="minorHAnsi" w:hAnsiTheme="minorHAnsi" w:cstheme="minorHAnsi"/>
          <w:color w:val="FF0000"/>
          <w:sz w:val="18"/>
          <w:szCs w:val="18"/>
        </w:rPr>
      </w:pPr>
    </w:p>
    <w:p w14:paraId="17A3C002" w14:textId="77777777" w:rsidR="00F46263" w:rsidRDefault="00F46263" w:rsidP="003751EA">
      <w:pPr>
        <w:spacing w:after="0" w:line="240" w:lineRule="auto"/>
        <w:rPr>
          <w:rFonts w:asciiTheme="minorHAnsi" w:hAnsiTheme="minorHAnsi" w:cstheme="minorHAnsi"/>
          <w:color w:val="FF0000"/>
          <w:sz w:val="18"/>
          <w:szCs w:val="18"/>
        </w:rPr>
      </w:pPr>
    </w:p>
    <w:p w14:paraId="137541AA" w14:textId="77777777" w:rsidR="00F46263" w:rsidRDefault="00F46263" w:rsidP="003751EA">
      <w:pPr>
        <w:spacing w:after="0" w:line="240" w:lineRule="auto"/>
        <w:rPr>
          <w:rFonts w:asciiTheme="minorHAnsi" w:hAnsiTheme="minorHAnsi" w:cstheme="minorHAnsi"/>
          <w:color w:val="FF0000"/>
          <w:sz w:val="18"/>
          <w:szCs w:val="18"/>
        </w:rPr>
      </w:pPr>
    </w:p>
    <w:p w14:paraId="7D63D472" w14:textId="77777777" w:rsidR="00F46263" w:rsidRDefault="00F46263" w:rsidP="003751EA">
      <w:pPr>
        <w:spacing w:after="0" w:line="240" w:lineRule="auto"/>
        <w:rPr>
          <w:rFonts w:asciiTheme="minorHAnsi" w:hAnsiTheme="minorHAnsi" w:cstheme="minorHAnsi"/>
          <w:color w:val="FF0000"/>
          <w:sz w:val="18"/>
          <w:szCs w:val="18"/>
        </w:rPr>
      </w:pPr>
    </w:p>
    <w:p w14:paraId="3B985451" w14:textId="77777777" w:rsidR="00F46263" w:rsidRDefault="00F46263" w:rsidP="003751EA">
      <w:pPr>
        <w:spacing w:after="0" w:line="240" w:lineRule="auto"/>
        <w:rPr>
          <w:rFonts w:asciiTheme="minorHAnsi" w:hAnsiTheme="minorHAnsi" w:cstheme="minorHAnsi"/>
          <w:color w:val="FF0000"/>
          <w:sz w:val="18"/>
          <w:szCs w:val="18"/>
        </w:rPr>
      </w:pPr>
    </w:p>
    <w:p w14:paraId="12827FF8" w14:textId="77777777" w:rsidR="00F46263" w:rsidRDefault="00F46263" w:rsidP="003751EA">
      <w:pPr>
        <w:spacing w:after="0" w:line="240" w:lineRule="auto"/>
        <w:rPr>
          <w:rFonts w:asciiTheme="minorHAnsi" w:hAnsiTheme="minorHAnsi" w:cstheme="minorHAnsi"/>
          <w:color w:val="FF0000"/>
          <w:sz w:val="18"/>
          <w:szCs w:val="18"/>
        </w:rPr>
      </w:pPr>
    </w:p>
    <w:p w14:paraId="049CEED6" w14:textId="77777777" w:rsidR="00F46263" w:rsidRDefault="00F46263" w:rsidP="003751EA">
      <w:pPr>
        <w:spacing w:after="0" w:line="240" w:lineRule="auto"/>
        <w:rPr>
          <w:rFonts w:asciiTheme="minorHAnsi" w:hAnsiTheme="minorHAnsi" w:cstheme="minorHAnsi"/>
          <w:color w:val="FF0000"/>
          <w:sz w:val="18"/>
          <w:szCs w:val="18"/>
        </w:rPr>
      </w:pPr>
    </w:p>
    <w:p w14:paraId="2B2AB489" w14:textId="77777777" w:rsidR="00F46263" w:rsidRDefault="00F46263" w:rsidP="003751EA">
      <w:pPr>
        <w:spacing w:after="0" w:line="240" w:lineRule="auto"/>
        <w:rPr>
          <w:rFonts w:asciiTheme="minorHAnsi" w:hAnsiTheme="minorHAnsi" w:cstheme="minorHAnsi"/>
          <w:color w:val="FF0000"/>
          <w:sz w:val="18"/>
          <w:szCs w:val="18"/>
        </w:rPr>
      </w:pPr>
    </w:p>
    <w:p w14:paraId="21638B5D" w14:textId="77777777" w:rsidR="00F46263" w:rsidRDefault="00F46263" w:rsidP="003751EA">
      <w:pPr>
        <w:spacing w:after="0" w:line="240" w:lineRule="auto"/>
        <w:rPr>
          <w:rFonts w:asciiTheme="minorHAnsi" w:hAnsiTheme="minorHAnsi" w:cstheme="minorHAnsi"/>
          <w:color w:val="FF0000"/>
          <w:sz w:val="18"/>
          <w:szCs w:val="18"/>
        </w:rPr>
      </w:pPr>
    </w:p>
    <w:p w14:paraId="55778B13" w14:textId="77777777" w:rsidR="00F46263" w:rsidRDefault="00F46263" w:rsidP="003751EA">
      <w:pPr>
        <w:spacing w:after="0" w:line="240" w:lineRule="auto"/>
        <w:rPr>
          <w:rFonts w:asciiTheme="minorHAnsi" w:hAnsiTheme="minorHAnsi" w:cstheme="minorHAnsi"/>
          <w:color w:val="FF0000"/>
          <w:sz w:val="18"/>
          <w:szCs w:val="18"/>
        </w:rPr>
      </w:pPr>
    </w:p>
    <w:p w14:paraId="57A1593B" w14:textId="77777777" w:rsidR="00F46263" w:rsidRDefault="00F46263" w:rsidP="003751EA">
      <w:pPr>
        <w:spacing w:after="0" w:line="240" w:lineRule="auto"/>
        <w:rPr>
          <w:rFonts w:asciiTheme="minorHAnsi" w:hAnsiTheme="minorHAnsi" w:cstheme="minorHAnsi"/>
          <w:color w:val="FF0000"/>
          <w:sz w:val="18"/>
          <w:szCs w:val="18"/>
        </w:rPr>
      </w:pPr>
    </w:p>
    <w:p w14:paraId="7D2CA267" w14:textId="77777777" w:rsidR="00F46263" w:rsidRDefault="00F46263" w:rsidP="003751EA">
      <w:pPr>
        <w:spacing w:after="0" w:line="240" w:lineRule="auto"/>
        <w:rPr>
          <w:rFonts w:asciiTheme="minorHAnsi" w:hAnsiTheme="minorHAnsi" w:cstheme="minorHAnsi"/>
          <w:color w:val="FF0000"/>
          <w:sz w:val="18"/>
          <w:szCs w:val="18"/>
        </w:rPr>
      </w:pPr>
    </w:p>
    <w:p w14:paraId="431A32A7" w14:textId="77777777" w:rsidR="00F46263" w:rsidRDefault="00F46263" w:rsidP="003751EA">
      <w:pPr>
        <w:spacing w:after="0" w:line="240" w:lineRule="auto"/>
        <w:rPr>
          <w:rFonts w:asciiTheme="minorHAnsi" w:hAnsiTheme="minorHAnsi" w:cstheme="minorHAnsi"/>
          <w:color w:val="FF0000"/>
          <w:sz w:val="18"/>
          <w:szCs w:val="18"/>
        </w:rPr>
      </w:pPr>
    </w:p>
    <w:p w14:paraId="76292572" w14:textId="77777777" w:rsidR="00392E10" w:rsidRDefault="00392E10" w:rsidP="003751EA">
      <w:pPr>
        <w:spacing w:after="0" w:line="240" w:lineRule="auto"/>
        <w:rPr>
          <w:rFonts w:asciiTheme="minorHAnsi" w:hAnsiTheme="minorHAnsi" w:cstheme="minorHAnsi"/>
          <w:color w:val="FF0000"/>
          <w:sz w:val="18"/>
          <w:szCs w:val="18"/>
        </w:rPr>
      </w:pPr>
    </w:p>
    <w:p w14:paraId="2D61F210" w14:textId="77777777" w:rsidR="00392E10" w:rsidRDefault="00392E10" w:rsidP="003751EA">
      <w:pPr>
        <w:spacing w:after="0" w:line="240" w:lineRule="auto"/>
        <w:rPr>
          <w:rFonts w:asciiTheme="minorHAnsi" w:hAnsiTheme="minorHAnsi" w:cstheme="minorHAnsi"/>
          <w:color w:val="FF0000"/>
          <w:sz w:val="18"/>
          <w:szCs w:val="18"/>
        </w:rPr>
      </w:pPr>
    </w:p>
    <w:p w14:paraId="2E4DCEDF" w14:textId="77777777" w:rsidR="00392E10" w:rsidRDefault="00392E10" w:rsidP="003751EA">
      <w:pPr>
        <w:spacing w:after="0" w:line="240" w:lineRule="auto"/>
        <w:rPr>
          <w:rFonts w:asciiTheme="minorHAnsi" w:hAnsiTheme="minorHAnsi" w:cstheme="minorHAnsi"/>
          <w:color w:val="FF0000"/>
          <w:sz w:val="18"/>
          <w:szCs w:val="18"/>
        </w:rPr>
      </w:pPr>
    </w:p>
    <w:p w14:paraId="58018634" w14:textId="77777777" w:rsidR="00392E10" w:rsidRDefault="00392E10" w:rsidP="003751EA">
      <w:pPr>
        <w:spacing w:after="0" w:line="240" w:lineRule="auto"/>
        <w:rPr>
          <w:rFonts w:asciiTheme="minorHAnsi" w:hAnsiTheme="minorHAnsi" w:cstheme="minorHAnsi"/>
          <w:color w:val="FF0000"/>
          <w:sz w:val="18"/>
          <w:szCs w:val="18"/>
        </w:rPr>
      </w:pPr>
    </w:p>
    <w:p w14:paraId="33EFEF51" w14:textId="77777777" w:rsidR="00392E10" w:rsidRDefault="00392E10" w:rsidP="003751EA">
      <w:pPr>
        <w:spacing w:after="0" w:line="240" w:lineRule="auto"/>
        <w:rPr>
          <w:rFonts w:asciiTheme="minorHAnsi" w:hAnsiTheme="minorHAnsi" w:cstheme="minorHAnsi"/>
          <w:color w:val="FF0000"/>
          <w:sz w:val="18"/>
          <w:szCs w:val="18"/>
        </w:rPr>
      </w:pPr>
    </w:p>
    <w:p w14:paraId="60F6BBC2" w14:textId="77777777" w:rsidR="00392E10" w:rsidRDefault="00392E10" w:rsidP="003751EA">
      <w:pPr>
        <w:spacing w:after="0" w:line="240" w:lineRule="auto"/>
        <w:rPr>
          <w:rFonts w:asciiTheme="minorHAnsi" w:hAnsiTheme="minorHAnsi" w:cstheme="minorHAnsi"/>
          <w:color w:val="FF0000"/>
          <w:sz w:val="18"/>
          <w:szCs w:val="18"/>
        </w:rPr>
      </w:pPr>
    </w:p>
    <w:p w14:paraId="033A2C0C" w14:textId="77777777" w:rsidR="00392E10" w:rsidRDefault="00392E10" w:rsidP="003751EA">
      <w:pPr>
        <w:spacing w:after="0" w:line="240" w:lineRule="auto"/>
        <w:rPr>
          <w:rFonts w:asciiTheme="minorHAnsi" w:hAnsiTheme="minorHAnsi" w:cstheme="minorHAnsi"/>
          <w:color w:val="FF0000"/>
          <w:sz w:val="18"/>
          <w:szCs w:val="18"/>
        </w:rPr>
      </w:pPr>
    </w:p>
    <w:p w14:paraId="657F11E6" w14:textId="77777777" w:rsidR="00392E10" w:rsidRDefault="00392E10" w:rsidP="003751EA">
      <w:pPr>
        <w:spacing w:after="0" w:line="240" w:lineRule="auto"/>
        <w:rPr>
          <w:rFonts w:asciiTheme="minorHAnsi" w:hAnsiTheme="minorHAnsi" w:cstheme="minorHAnsi"/>
          <w:color w:val="FF0000"/>
          <w:sz w:val="18"/>
          <w:szCs w:val="18"/>
        </w:rPr>
      </w:pPr>
    </w:p>
    <w:p w14:paraId="318C8FE4" w14:textId="77777777" w:rsidR="00392E10" w:rsidRDefault="00392E10" w:rsidP="003751EA">
      <w:pPr>
        <w:spacing w:after="0" w:line="240" w:lineRule="auto"/>
        <w:rPr>
          <w:rFonts w:asciiTheme="minorHAnsi" w:hAnsiTheme="minorHAnsi" w:cstheme="minorHAnsi"/>
          <w:color w:val="FF0000"/>
          <w:sz w:val="18"/>
          <w:szCs w:val="18"/>
        </w:rPr>
      </w:pPr>
    </w:p>
    <w:p w14:paraId="4FA8FBFF" w14:textId="77777777" w:rsidR="00392E10" w:rsidRDefault="00392E10" w:rsidP="003751EA">
      <w:pPr>
        <w:spacing w:after="0" w:line="240" w:lineRule="auto"/>
        <w:rPr>
          <w:rFonts w:asciiTheme="minorHAnsi" w:hAnsiTheme="minorHAnsi" w:cstheme="minorHAnsi"/>
          <w:color w:val="FF0000"/>
          <w:sz w:val="18"/>
          <w:szCs w:val="18"/>
        </w:rPr>
      </w:pPr>
    </w:p>
    <w:p w14:paraId="242D2FCE" w14:textId="77777777" w:rsidR="00392E10" w:rsidRDefault="00392E10" w:rsidP="003751EA">
      <w:pPr>
        <w:spacing w:after="0" w:line="240" w:lineRule="auto"/>
        <w:rPr>
          <w:rFonts w:asciiTheme="minorHAnsi" w:hAnsiTheme="minorHAnsi" w:cstheme="minorHAnsi"/>
          <w:color w:val="FF0000"/>
          <w:sz w:val="18"/>
          <w:szCs w:val="18"/>
        </w:rPr>
      </w:pPr>
    </w:p>
    <w:p w14:paraId="77937EE2" w14:textId="041C5F15" w:rsidR="003751EA" w:rsidRDefault="003751EA" w:rsidP="003751EA">
      <w:pPr>
        <w:spacing w:after="0" w:line="240" w:lineRule="auto"/>
        <w:jc w:val="center"/>
        <w:rPr>
          <w:rFonts w:asciiTheme="minorHAnsi" w:hAnsiTheme="minorHAnsi" w:cstheme="minorHAnsi"/>
          <w:b/>
          <w:kern w:val="22"/>
          <w:sz w:val="18"/>
          <w:szCs w:val="18"/>
        </w:rPr>
      </w:pPr>
      <w:r>
        <w:rPr>
          <w:rFonts w:asciiTheme="minorHAnsi" w:hAnsiTheme="minorHAnsi" w:cstheme="minorHAnsi"/>
          <w:b/>
          <w:kern w:val="22"/>
          <w:sz w:val="18"/>
          <w:szCs w:val="18"/>
        </w:rPr>
        <w:lastRenderedPageBreak/>
        <w:tab/>
      </w:r>
      <w:r>
        <w:rPr>
          <w:rFonts w:asciiTheme="minorHAnsi" w:hAnsiTheme="minorHAnsi" w:cstheme="minorHAnsi"/>
          <w:b/>
          <w:kern w:val="22"/>
          <w:sz w:val="18"/>
          <w:szCs w:val="18"/>
        </w:rPr>
        <w:tab/>
      </w:r>
      <w:r>
        <w:rPr>
          <w:rFonts w:asciiTheme="minorHAnsi" w:hAnsiTheme="minorHAnsi" w:cstheme="minorHAnsi"/>
          <w:b/>
          <w:kern w:val="22"/>
          <w:sz w:val="18"/>
          <w:szCs w:val="18"/>
        </w:rPr>
        <w:tab/>
      </w:r>
      <w:r>
        <w:rPr>
          <w:rFonts w:asciiTheme="minorHAnsi" w:hAnsiTheme="minorHAnsi" w:cstheme="minorHAnsi"/>
          <w:b/>
          <w:kern w:val="22"/>
          <w:sz w:val="18"/>
          <w:szCs w:val="18"/>
        </w:rPr>
        <w:tab/>
      </w:r>
      <w:r>
        <w:rPr>
          <w:rFonts w:asciiTheme="minorHAnsi" w:hAnsiTheme="minorHAnsi" w:cstheme="minorHAnsi"/>
          <w:b/>
          <w:kern w:val="22"/>
          <w:sz w:val="18"/>
          <w:szCs w:val="18"/>
        </w:rPr>
        <w:tab/>
      </w:r>
      <w:r>
        <w:rPr>
          <w:rFonts w:asciiTheme="minorHAnsi" w:hAnsiTheme="minorHAnsi" w:cstheme="minorHAnsi"/>
          <w:b/>
          <w:kern w:val="22"/>
          <w:sz w:val="18"/>
          <w:szCs w:val="18"/>
        </w:rPr>
        <w:tab/>
      </w:r>
      <w:r>
        <w:rPr>
          <w:rFonts w:asciiTheme="minorHAnsi" w:hAnsiTheme="minorHAnsi" w:cstheme="minorHAnsi"/>
          <w:b/>
          <w:kern w:val="22"/>
          <w:sz w:val="18"/>
          <w:szCs w:val="18"/>
        </w:rPr>
        <w:tab/>
      </w:r>
      <w:r>
        <w:rPr>
          <w:rFonts w:asciiTheme="minorHAnsi" w:hAnsiTheme="minorHAnsi" w:cstheme="minorHAnsi"/>
          <w:b/>
          <w:kern w:val="22"/>
          <w:sz w:val="18"/>
          <w:szCs w:val="18"/>
        </w:rPr>
        <w:tab/>
        <w:t xml:space="preserve">           </w:t>
      </w:r>
      <w:r w:rsidR="004B1BF6">
        <w:rPr>
          <w:rFonts w:asciiTheme="minorHAnsi" w:hAnsiTheme="minorHAnsi" w:cstheme="minorHAnsi"/>
          <w:b/>
          <w:kern w:val="22"/>
          <w:sz w:val="18"/>
          <w:szCs w:val="18"/>
        </w:rPr>
        <w:tab/>
      </w:r>
      <w:r w:rsidR="004B1BF6">
        <w:rPr>
          <w:rFonts w:asciiTheme="minorHAnsi" w:hAnsiTheme="minorHAnsi" w:cstheme="minorHAnsi"/>
          <w:b/>
          <w:kern w:val="22"/>
          <w:sz w:val="18"/>
          <w:szCs w:val="18"/>
        </w:rPr>
        <w:tab/>
      </w:r>
      <w:r w:rsidR="004B1BF6">
        <w:rPr>
          <w:rFonts w:asciiTheme="minorHAnsi" w:hAnsiTheme="minorHAnsi" w:cstheme="minorHAnsi"/>
          <w:b/>
          <w:kern w:val="22"/>
          <w:sz w:val="18"/>
          <w:szCs w:val="18"/>
        </w:rPr>
        <w:tab/>
      </w:r>
      <w:r>
        <w:rPr>
          <w:rFonts w:asciiTheme="minorHAnsi" w:hAnsiTheme="minorHAnsi" w:cstheme="minorHAnsi"/>
          <w:b/>
          <w:kern w:val="22"/>
          <w:sz w:val="18"/>
          <w:szCs w:val="18"/>
        </w:rPr>
        <w:t xml:space="preserve"> </w:t>
      </w:r>
      <w:r w:rsidRPr="003C1375">
        <w:rPr>
          <w:rFonts w:asciiTheme="minorHAnsi" w:hAnsiTheme="minorHAnsi" w:cstheme="minorHAnsi"/>
          <w:b/>
          <w:kern w:val="22"/>
          <w:sz w:val="18"/>
          <w:szCs w:val="18"/>
        </w:rPr>
        <w:t>Załącznik nr 1</w:t>
      </w:r>
    </w:p>
    <w:p w14:paraId="54AC496C" w14:textId="77777777" w:rsidR="00537B8D" w:rsidRPr="00F72365" w:rsidRDefault="00537B8D" w:rsidP="003751EA">
      <w:pPr>
        <w:spacing w:after="0" w:line="240" w:lineRule="auto"/>
        <w:jc w:val="center"/>
        <w:rPr>
          <w:rFonts w:asciiTheme="minorHAnsi" w:hAnsiTheme="minorHAnsi" w:cstheme="minorHAnsi"/>
          <w:color w:val="FF0000"/>
          <w:sz w:val="18"/>
          <w:szCs w:val="18"/>
        </w:rPr>
      </w:pPr>
    </w:p>
    <w:p w14:paraId="7077A68D" w14:textId="5BB45F5D" w:rsidR="003751EA" w:rsidRPr="005E0334" w:rsidRDefault="003751EA" w:rsidP="003751EA">
      <w:pPr>
        <w:spacing w:after="0" w:line="240" w:lineRule="auto"/>
        <w:jc w:val="both"/>
        <w:rPr>
          <w:rFonts w:asciiTheme="minorHAnsi" w:hAnsiTheme="minorHAnsi" w:cstheme="minorHAnsi"/>
          <w:kern w:val="22"/>
          <w:vertAlign w:val="subscript"/>
        </w:rPr>
      </w:pPr>
      <w:r w:rsidRPr="005E0334">
        <w:rPr>
          <w:rFonts w:asciiTheme="minorHAnsi" w:hAnsiTheme="minorHAnsi" w:cstheme="minorHAnsi"/>
          <w:kern w:val="22"/>
          <w:vertAlign w:val="subscript"/>
        </w:rPr>
        <w:t xml:space="preserve">………..……………………..…………………………….. </w:t>
      </w:r>
      <w:r w:rsidR="007F15F5">
        <w:rPr>
          <w:rFonts w:asciiTheme="minorHAnsi" w:hAnsiTheme="minorHAnsi" w:cstheme="minorHAnsi"/>
          <w:kern w:val="22"/>
          <w:vertAlign w:val="subscript"/>
        </w:rPr>
        <w:tab/>
      </w:r>
      <w:r w:rsidR="007F15F5">
        <w:rPr>
          <w:rFonts w:asciiTheme="minorHAnsi" w:hAnsiTheme="minorHAnsi" w:cstheme="minorHAnsi"/>
          <w:kern w:val="22"/>
          <w:vertAlign w:val="subscript"/>
        </w:rPr>
        <w:tab/>
      </w:r>
      <w:r w:rsidR="007F15F5">
        <w:rPr>
          <w:rFonts w:asciiTheme="minorHAnsi" w:hAnsiTheme="minorHAnsi" w:cstheme="minorHAnsi"/>
          <w:kern w:val="22"/>
          <w:vertAlign w:val="subscript"/>
        </w:rPr>
        <w:tab/>
      </w:r>
      <w:r w:rsidR="007F15F5">
        <w:rPr>
          <w:rFonts w:asciiTheme="minorHAnsi" w:hAnsiTheme="minorHAnsi" w:cstheme="minorHAnsi"/>
          <w:kern w:val="22"/>
          <w:vertAlign w:val="subscript"/>
        </w:rPr>
        <w:tab/>
      </w:r>
      <w:r w:rsidR="007F15F5">
        <w:rPr>
          <w:rFonts w:asciiTheme="minorHAnsi" w:hAnsiTheme="minorHAnsi" w:cstheme="minorHAnsi"/>
          <w:kern w:val="22"/>
          <w:vertAlign w:val="subscript"/>
        </w:rPr>
        <w:tab/>
      </w:r>
      <w:r w:rsidR="007F15F5">
        <w:rPr>
          <w:rFonts w:asciiTheme="minorHAnsi" w:hAnsiTheme="minorHAnsi" w:cstheme="minorHAnsi"/>
          <w:kern w:val="22"/>
          <w:vertAlign w:val="subscript"/>
        </w:rPr>
        <w:tab/>
      </w:r>
      <w:r w:rsidR="007F15F5">
        <w:rPr>
          <w:rFonts w:asciiTheme="minorHAnsi" w:hAnsiTheme="minorHAnsi" w:cstheme="minorHAnsi"/>
          <w:kern w:val="22"/>
          <w:vertAlign w:val="subscript"/>
        </w:rPr>
        <w:tab/>
      </w:r>
      <w:r w:rsidR="00537B8D">
        <w:rPr>
          <w:rFonts w:asciiTheme="minorHAnsi" w:hAnsiTheme="minorHAnsi" w:cstheme="minorHAnsi"/>
          <w:kern w:val="22"/>
          <w:vertAlign w:val="subscript"/>
        </w:rPr>
        <w:t xml:space="preserve"> </w:t>
      </w:r>
      <w:r>
        <w:rPr>
          <w:rFonts w:asciiTheme="minorHAnsi" w:hAnsiTheme="minorHAnsi" w:cstheme="minorHAnsi"/>
          <w:kern w:val="22"/>
          <w:vertAlign w:val="subscript"/>
        </w:rPr>
        <w:t xml:space="preserve"> </w:t>
      </w:r>
      <w:r w:rsidRPr="005E0334">
        <w:rPr>
          <w:rFonts w:asciiTheme="minorHAnsi" w:hAnsiTheme="minorHAnsi" w:cstheme="minorHAnsi"/>
          <w:kern w:val="22"/>
          <w:vertAlign w:val="subscript"/>
        </w:rPr>
        <w:t xml:space="preserve">………..……………………..……………………………..     </w:t>
      </w:r>
    </w:p>
    <w:p w14:paraId="393D5234" w14:textId="157858AE" w:rsidR="003751EA" w:rsidRPr="005E0334" w:rsidRDefault="003751EA" w:rsidP="003751EA">
      <w:pPr>
        <w:spacing w:after="0" w:line="240" w:lineRule="auto"/>
        <w:jc w:val="both"/>
        <w:rPr>
          <w:rFonts w:asciiTheme="minorHAnsi" w:hAnsiTheme="minorHAnsi" w:cstheme="minorHAnsi"/>
          <w:kern w:val="22"/>
        </w:rPr>
      </w:pPr>
      <w:r w:rsidRPr="005E0334">
        <w:rPr>
          <w:rFonts w:asciiTheme="minorHAnsi" w:hAnsiTheme="minorHAnsi" w:cstheme="minorHAnsi"/>
          <w:kern w:val="22"/>
          <w:sz w:val="18"/>
        </w:rPr>
        <w:t>(pieczęć firmowa Wykonawcy)</w:t>
      </w:r>
      <w:r w:rsidRPr="005E0334">
        <w:rPr>
          <w:rFonts w:asciiTheme="minorHAnsi" w:hAnsiTheme="minorHAnsi" w:cstheme="minorHAnsi"/>
          <w:kern w:val="22"/>
        </w:rPr>
        <w:tab/>
      </w:r>
      <w:r w:rsidRPr="005E0334">
        <w:rPr>
          <w:rFonts w:asciiTheme="minorHAnsi" w:hAnsiTheme="minorHAnsi" w:cstheme="minorHAnsi"/>
          <w:kern w:val="22"/>
        </w:rPr>
        <w:tab/>
      </w:r>
      <w:r w:rsidRPr="005E0334">
        <w:rPr>
          <w:rFonts w:asciiTheme="minorHAnsi" w:hAnsiTheme="minorHAnsi" w:cstheme="minorHAnsi"/>
          <w:kern w:val="22"/>
        </w:rPr>
        <w:tab/>
      </w:r>
      <w:r w:rsidRPr="005E0334">
        <w:rPr>
          <w:rFonts w:asciiTheme="minorHAnsi" w:hAnsiTheme="minorHAnsi" w:cstheme="minorHAnsi"/>
          <w:kern w:val="22"/>
          <w:sz w:val="18"/>
        </w:rPr>
        <w:t xml:space="preserve">    </w:t>
      </w:r>
      <w:r>
        <w:rPr>
          <w:rFonts w:asciiTheme="minorHAnsi" w:hAnsiTheme="minorHAnsi" w:cstheme="minorHAnsi"/>
          <w:kern w:val="22"/>
          <w:sz w:val="18"/>
        </w:rPr>
        <w:t xml:space="preserve">            </w:t>
      </w:r>
      <w:r w:rsidR="00537B8D">
        <w:rPr>
          <w:rFonts w:asciiTheme="minorHAnsi" w:hAnsiTheme="minorHAnsi" w:cstheme="minorHAnsi"/>
          <w:kern w:val="22"/>
          <w:sz w:val="18"/>
        </w:rPr>
        <w:tab/>
      </w:r>
      <w:r w:rsidR="00537B8D">
        <w:rPr>
          <w:rFonts w:asciiTheme="minorHAnsi" w:hAnsiTheme="minorHAnsi" w:cstheme="minorHAnsi"/>
          <w:kern w:val="22"/>
          <w:sz w:val="18"/>
        </w:rPr>
        <w:tab/>
      </w:r>
      <w:r w:rsidR="00537B8D">
        <w:rPr>
          <w:rFonts w:asciiTheme="minorHAnsi" w:hAnsiTheme="minorHAnsi" w:cstheme="minorHAnsi"/>
          <w:kern w:val="22"/>
          <w:sz w:val="18"/>
        </w:rPr>
        <w:tab/>
      </w:r>
      <w:r w:rsidR="00537B8D">
        <w:rPr>
          <w:rFonts w:asciiTheme="minorHAnsi" w:hAnsiTheme="minorHAnsi" w:cstheme="minorHAnsi"/>
          <w:kern w:val="22"/>
          <w:sz w:val="18"/>
        </w:rPr>
        <w:tab/>
      </w:r>
      <w:r>
        <w:rPr>
          <w:rFonts w:asciiTheme="minorHAnsi" w:hAnsiTheme="minorHAnsi" w:cstheme="minorHAnsi"/>
          <w:kern w:val="22"/>
          <w:sz w:val="18"/>
        </w:rPr>
        <w:t xml:space="preserve"> </w:t>
      </w:r>
      <w:r w:rsidR="00537B8D">
        <w:rPr>
          <w:rFonts w:asciiTheme="minorHAnsi" w:hAnsiTheme="minorHAnsi" w:cstheme="minorHAnsi"/>
          <w:kern w:val="22"/>
          <w:sz w:val="18"/>
        </w:rPr>
        <w:t xml:space="preserve">               </w:t>
      </w:r>
      <w:r w:rsidRPr="005E0334">
        <w:rPr>
          <w:rFonts w:asciiTheme="minorHAnsi" w:hAnsiTheme="minorHAnsi" w:cstheme="minorHAnsi"/>
          <w:kern w:val="22"/>
          <w:sz w:val="18"/>
        </w:rPr>
        <w:t xml:space="preserve">(miejscowość, data) </w:t>
      </w:r>
    </w:p>
    <w:p w14:paraId="00876CC9" w14:textId="77777777" w:rsidR="003751EA" w:rsidRPr="00EB7F6A" w:rsidRDefault="003751EA" w:rsidP="003751EA">
      <w:pPr>
        <w:spacing w:after="0" w:line="240" w:lineRule="auto"/>
        <w:jc w:val="both"/>
        <w:outlineLvl w:val="0"/>
        <w:rPr>
          <w:rFonts w:asciiTheme="minorHAnsi" w:hAnsiTheme="minorHAnsi" w:cstheme="minorHAnsi"/>
          <w:b/>
          <w:bCs/>
          <w:sz w:val="8"/>
        </w:rPr>
      </w:pPr>
    </w:p>
    <w:p w14:paraId="666510F7" w14:textId="77777777" w:rsidR="003751EA" w:rsidRPr="005E0334" w:rsidRDefault="003751EA" w:rsidP="003751EA">
      <w:pPr>
        <w:spacing w:after="0" w:line="240" w:lineRule="auto"/>
        <w:ind w:left="4500"/>
        <w:jc w:val="both"/>
        <w:outlineLvl w:val="0"/>
        <w:rPr>
          <w:rFonts w:asciiTheme="minorHAnsi" w:hAnsiTheme="minorHAnsi" w:cstheme="minorHAnsi"/>
          <w:b/>
          <w:bCs/>
        </w:rPr>
      </w:pPr>
      <w:r w:rsidRPr="005E0334">
        <w:rPr>
          <w:rFonts w:asciiTheme="minorHAnsi" w:hAnsiTheme="minorHAnsi" w:cstheme="minorHAnsi"/>
          <w:b/>
          <w:bCs/>
        </w:rPr>
        <w:t>Komenda Wojewódzka Policji w Krakowie</w:t>
      </w:r>
    </w:p>
    <w:p w14:paraId="4E48CB8B" w14:textId="77777777" w:rsidR="003751EA" w:rsidRPr="005E0334" w:rsidRDefault="003751EA" w:rsidP="003751EA">
      <w:pPr>
        <w:spacing w:after="0" w:line="240" w:lineRule="auto"/>
        <w:ind w:left="4500"/>
        <w:jc w:val="both"/>
        <w:rPr>
          <w:rFonts w:asciiTheme="minorHAnsi" w:hAnsiTheme="minorHAnsi" w:cstheme="minorHAnsi"/>
          <w:b/>
          <w:bCs/>
        </w:rPr>
      </w:pPr>
      <w:r w:rsidRPr="005E0334">
        <w:rPr>
          <w:rFonts w:asciiTheme="minorHAnsi" w:hAnsiTheme="minorHAnsi" w:cstheme="minorHAnsi"/>
          <w:b/>
          <w:bCs/>
        </w:rPr>
        <w:t>ul. Mogilska 109</w:t>
      </w:r>
    </w:p>
    <w:p w14:paraId="59B56371" w14:textId="77777777" w:rsidR="003751EA" w:rsidRPr="005E0334" w:rsidRDefault="003751EA" w:rsidP="003751EA">
      <w:pPr>
        <w:spacing w:after="0" w:line="240" w:lineRule="auto"/>
        <w:ind w:left="4500"/>
        <w:jc w:val="both"/>
        <w:rPr>
          <w:rFonts w:asciiTheme="minorHAnsi" w:hAnsiTheme="minorHAnsi" w:cstheme="minorHAnsi"/>
          <w:b/>
          <w:bCs/>
        </w:rPr>
      </w:pPr>
      <w:r w:rsidRPr="005E0334">
        <w:rPr>
          <w:rFonts w:asciiTheme="minorHAnsi" w:hAnsiTheme="minorHAnsi" w:cstheme="minorHAnsi"/>
          <w:b/>
          <w:bCs/>
        </w:rPr>
        <w:t>31 -571 Kraków</w:t>
      </w:r>
    </w:p>
    <w:p w14:paraId="1EB4DEFD" w14:textId="77777777" w:rsidR="003751EA" w:rsidRPr="009F2D67" w:rsidRDefault="003751EA" w:rsidP="003751EA">
      <w:pPr>
        <w:spacing w:after="0" w:line="240" w:lineRule="auto"/>
        <w:jc w:val="both"/>
        <w:rPr>
          <w:rFonts w:asciiTheme="minorHAnsi" w:hAnsiTheme="minorHAnsi" w:cstheme="minorHAnsi"/>
          <w:sz w:val="2"/>
        </w:rPr>
      </w:pPr>
      <w:r w:rsidRPr="005E0334">
        <w:rPr>
          <w:rFonts w:asciiTheme="minorHAnsi" w:hAnsiTheme="minorHAnsi" w:cstheme="minorHAnsi"/>
        </w:rPr>
        <w:tab/>
      </w:r>
    </w:p>
    <w:p w14:paraId="1BDB49D5" w14:textId="77777777" w:rsidR="003751EA" w:rsidRPr="008404A5" w:rsidRDefault="003751EA" w:rsidP="003751EA">
      <w:pPr>
        <w:spacing w:after="0" w:line="240" w:lineRule="auto"/>
        <w:jc w:val="both"/>
        <w:rPr>
          <w:rFonts w:asciiTheme="minorHAnsi" w:hAnsiTheme="minorHAnsi" w:cstheme="minorHAnsi"/>
          <w:sz w:val="10"/>
        </w:rPr>
      </w:pPr>
    </w:p>
    <w:p w14:paraId="46AC3384" w14:textId="77777777" w:rsidR="003751EA" w:rsidRPr="007F4A57" w:rsidRDefault="003751EA" w:rsidP="003751EA">
      <w:pPr>
        <w:spacing w:after="0" w:line="240" w:lineRule="auto"/>
        <w:jc w:val="center"/>
        <w:outlineLvl w:val="0"/>
        <w:rPr>
          <w:rFonts w:asciiTheme="minorHAnsi" w:hAnsiTheme="minorHAnsi" w:cstheme="minorHAnsi"/>
          <w:b/>
          <w:color w:val="000000" w:themeColor="text1"/>
          <w:sz w:val="28"/>
          <w:u w:val="single"/>
        </w:rPr>
      </w:pPr>
      <w:r>
        <w:rPr>
          <w:rFonts w:asciiTheme="minorHAnsi" w:hAnsiTheme="minorHAnsi" w:cstheme="minorHAnsi"/>
          <w:b/>
          <w:sz w:val="28"/>
          <w:u w:val="single"/>
        </w:rPr>
        <w:t xml:space="preserve">FORMULARZ </w:t>
      </w:r>
      <w:r w:rsidRPr="007F4A57">
        <w:rPr>
          <w:rFonts w:asciiTheme="minorHAnsi" w:hAnsiTheme="minorHAnsi" w:cstheme="minorHAnsi"/>
          <w:b/>
          <w:color w:val="000000" w:themeColor="text1"/>
          <w:sz w:val="28"/>
          <w:u w:val="single"/>
        </w:rPr>
        <w:t>OFERTOWY</w:t>
      </w:r>
    </w:p>
    <w:p w14:paraId="57411F33" w14:textId="2A3BD558" w:rsidR="003751EA" w:rsidRDefault="003751EA" w:rsidP="003751EA">
      <w:pPr>
        <w:spacing w:after="0" w:line="240" w:lineRule="auto"/>
        <w:jc w:val="center"/>
        <w:outlineLvl w:val="0"/>
        <w:rPr>
          <w:rFonts w:asciiTheme="minorHAnsi" w:hAnsiTheme="minorHAnsi" w:cstheme="minorHAnsi"/>
          <w:color w:val="EE0000"/>
          <w:sz w:val="16"/>
        </w:rPr>
      </w:pPr>
      <w:r w:rsidRPr="007F4A57">
        <w:rPr>
          <w:rFonts w:asciiTheme="minorHAnsi" w:hAnsiTheme="minorHAnsi" w:cstheme="minorHAnsi"/>
          <w:color w:val="000000" w:themeColor="text1"/>
          <w:sz w:val="16"/>
        </w:rPr>
        <w:t xml:space="preserve">dotyczy zapytania ofertowego </w:t>
      </w:r>
      <w:r w:rsidRPr="007F15F5">
        <w:rPr>
          <w:rFonts w:asciiTheme="minorHAnsi" w:hAnsiTheme="minorHAnsi" w:cstheme="minorHAnsi"/>
          <w:b/>
          <w:bCs/>
          <w:color w:val="000000" w:themeColor="text1"/>
          <w:sz w:val="16"/>
        </w:rPr>
        <w:t>nr 202</w:t>
      </w:r>
      <w:r w:rsidR="007F15F5" w:rsidRPr="007F15F5">
        <w:rPr>
          <w:rFonts w:asciiTheme="minorHAnsi" w:hAnsiTheme="minorHAnsi" w:cstheme="minorHAnsi"/>
          <w:b/>
          <w:bCs/>
          <w:color w:val="000000" w:themeColor="text1"/>
          <w:sz w:val="16"/>
        </w:rPr>
        <w:t>6</w:t>
      </w:r>
      <w:r w:rsidRPr="007F15F5">
        <w:rPr>
          <w:rFonts w:asciiTheme="minorHAnsi" w:hAnsiTheme="minorHAnsi" w:cstheme="minorHAnsi"/>
          <w:b/>
          <w:bCs/>
          <w:color w:val="000000" w:themeColor="text1"/>
          <w:sz w:val="16"/>
        </w:rPr>
        <w:t>/GMT/</w:t>
      </w:r>
      <w:r w:rsidR="007F15F5" w:rsidRPr="007F15F5">
        <w:rPr>
          <w:rFonts w:asciiTheme="minorHAnsi" w:hAnsiTheme="minorHAnsi" w:cstheme="minorHAnsi"/>
          <w:b/>
          <w:bCs/>
          <w:color w:val="000000" w:themeColor="text1"/>
          <w:sz w:val="16"/>
        </w:rPr>
        <w:t>46</w:t>
      </w:r>
    </w:p>
    <w:p w14:paraId="502026FF" w14:textId="77777777" w:rsidR="00657D97" w:rsidRPr="007F4A57" w:rsidRDefault="00657D97" w:rsidP="003751EA">
      <w:pPr>
        <w:spacing w:after="0" w:line="240" w:lineRule="auto"/>
        <w:jc w:val="center"/>
        <w:outlineLvl w:val="0"/>
        <w:rPr>
          <w:rFonts w:asciiTheme="minorHAnsi" w:hAnsiTheme="minorHAnsi" w:cstheme="minorHAnsi"/>
          <w:color w:val="000000" w:themeColor="text1"/>
          <w:sz w:val="16"/>
        </w:rPr>
      </w:pPr>
    </w:p>
    <w:p w14:paraId="08F22441" w14:textId="77777777" w:rsidR="00392E10" w:rsidRDefault="003751EA" w:rsidP="003751EA">
      <w:pPr>
        <w:spacing w:after="0" w:line="240" w:lineRule="auto"/>
        <w:jc w:val="both"/>
        <w:rPr>
          <w:rFonts w:asciiTheme="minorHAnsi" w:hAnsiTheme="minorHAnsi" w:cstheme="minorHAnsi"/>
          <w:sz w:val="18"/>
          <w:szCs w:val="18"/>
        </w:rPr>
      </w:pPr>
      <w:r>
        <w:rPr>
          <w:rFonts w:asciiTheme="minorHAnsi" w:hAnsiTheme="minorHAnsi" w:cstheme="minorHAnsi"/>
          <w:sz w:val="18"/>
          <w:szCs w:val="18"/>
        </w:rPr>
        <w:t>………………………………………………………………………………………………………………………………………………………………………………………………………………</w:t>
      </w:r>
    </w:p>
    <w:p w14:paraId="6DBB1482" w14:textId="77777777" w:rsidR="00392E10" w:rsidRDefault="00392E10" w:rsidP="003751EA">
      <w:pPr>
        <w:spacing w:after="0" w:line="240" w:lineRule="auto"/>
        <w:jc w:val="both"/>
        <w:rPr>
          <w:rFonts w:asciiTheme="minorHAnsi" w:hAnsiTheme="minorHAnsi" w:cstheme="minorHAnsi"/>
          <w:sz w:val="18"/>
          <w:szCs w:val="18"/>
        </w:rPr>
      </w:pPr>
    </w:p>
    <w:p w14:paraId="7856D5F8" w14:textId="6FA63BC5" w:rsidR="003751EA" w:rsidRPr="005E0334" w:rsidRDefault="003751EA" w:rsidP="003751EA">
      <w:pPr>
        <w:spacing w:after="0" w:line="240" w:lineRule="auto"/>
        <w:jc w:val="both"/>
        <w:rPr>
          <w:rFonts w:asciiTheme="minorHAnsi" w:hAnsiTheme="minorHAnsi" w:cstheme="minorHAnsi"/>
          <w:sz w:val="18"/>
          <w:szCs w:val="18"/>
        </w:rPr>
      </w:pPr>
      <w:r>
        <w:rPr>
          <w:rFonts w:asciiTheme="minorHAnsi" w:hAnsiTheme="minorHAnsi" w:cstheme="minorHAnsi"/>
          <w:sz w:val="18"/>
          <w:szCs w:val="18"/>
        </w:rPr>
        <w:t>……………………………………………………………………………………………………………………………………………………………</w:t>
      </w:r>
      <w:r w:rsidR="00392E10">
        <w:rPr>
          <w:rFonts w:asciiTheme="minorHAnsi" w:hAnsiTheme="minorHAnsi" w:cstheme="minorHAnsi"/>
          <w:sz w:val="18"/>
          <w:szCs w:val="18"/>
        </w:rPr>
        <w:t>......................................</w:t>
      </w:r>
      <w:r>
        <w:rPr>
          <w:rFonts w:asciiTheme="minorHAnsi" w:hAnsiTheme="minorHAnsi" w:cstheme="minorHAnsi"/>
          <w:sz w:val="18"/>
          <w:szCs w:val="18"/>
        </w:rPr>
        <w:t>……………</w:t>
      </w:r>
    </w:p>
    <w:p w14:paraId="365B8142" w14:textId="77777777" w:rsidR="003751EA" w:rsidRPr="00392E10" w:rsidRDefault="003751EA" w:rsidP="003751EA">
      <w:pPr>
        <w:spacing w:after="0" w:line="240" w:lineRule="auto"/>
        <w:jc w:val="center"/>
        <w:rPr>
          <w:rFonts w:asciiTheme="minorHAnsi" w:hAnsiTheme="minorHAnsi" w:cstheme="minorHAnsi"/>
          <w:i/>
          <w:iCs/>
          <w:sz w:val="18"/>
        </w:rPr>
      </w:pPr>
      <w:r w:rsidRPr="00392E10">
        <w:rPr>
          <w:rFonts w:asciiTheme="minorHAnsi" w:hAnsiTheme="minorHAnsi" w:cstheme="minorHAnsi"/>
          <w:i/>
          <w:iCs/>
          <w:sz w:val="18"/>
        </w:rPr>
        <w:t xml:space="preserve"> (pełna nazwa Wykonawcy)</w:t>
      </w:r>
    </w:p>
    <w:p w14:paraId="2FA7CFBF" w14:textId="77777777" w:rsidR="00392E10" w:rsidRDefault="003751EA" w:rsidP="003751EA">
      <w:pPr>
        <w:spacing w:after="0" w:line="240" w:lineRule="auto"/>
        <w:jc w:val="both"/>
        <w:rPr>
          <w:rFonts w:asciiTheme="minorHAnsi" w:hAnsiTheme="minorHAnsi" w:cstheme="minorHAnsi"/>
          <w:sz w:val="18"/>
          <w:szCs w:val="18"/>
        </w:rPr>
      </w:pPr>
      <w:r>
        <w:rPr>
          <w:rFonts w:asciiTheme="minorHAnsi" w:hAnsiTheme="minorHAnsi" w:cstheme="minorHAnsi"/>
          <w:sz w:val="18"/>
          <w:szCs w:val="18"/>
        </w:rPr>
        <w:t>………………………………………………………………………………………………………………………………………………………………………………………………………………</w:t>
      </w:r>
    </w:p>
    <w:p w14:paraId="6182D54D" w14:textId="77777777" w:rsidR="00392E10" w:rsidRDefault="00392E10" w:rsidP="003751EA">
      <w:pPr>
        <w:spacing w:after="0" w:line="240" w:lineRule="auto"/>
        <w:jc w:val="both"/>
        <w:rPr>
          <w:rFonts w:asciiTheme="minorHAnsi" w:hAnsiTheme="minorHAnsi" w:cstheme="minorHAnsi"/>
          <w:sz w:val="18"/>
          <w:szCs w:val="18"/>
        </w:rPr>
      </w:pPr>
    </w:p>
    <w:p w14:paraId="6F7A85AF" w14:textId="4495234E" w:rsidR="003751EA" w:rsidRPr="005E0334" w:rsidRDefault="003751EA" w:rsidP="003751EA">
      <w:pPr>
        <w:spacing w:after="0" w:line="240" w:lineRule="auto"/>
        <w:jc w:val="both"/>
        <w:rPr>
          <w:rFonts w:asciiTheme="minorHAnsi" w:hAnsiTheme="minorHAnsi" w:cstheme="minorHAnsi"/>
          <w:sz w:val="18"/>
          <w:szCs w:val="18"/>
        </w:rPr>
      </w:pPr>
      <w:r>
        <w:rPr>
          <w:rFonts w:asciiTheme="minorHAnsi" w:hAnsiTheme="minorHAnsi" w:cstheme="minorHAnsi"/>
          <w:sz w:val="18"/>
          <w:szCs w:val="18"/>
        </w:rPr>
        <w:t>…………………………………………………………………………………………………………………………………………………………………</w:t>
      </w:r>
      <w:r w:rsidR="00392E10">
        <w:rPr>
          <w:rFonts w:asciiTheme="minorHAnsi" w:hAnsiTheme="minorHAnsi" w:cstheme="minorHAnsi"/>
          <w:sz w:val="18"/>
          <w:szCs w:val="18"/>
        </w:rPr>
        <w:t>.....................................</w:t>
      </w:r>
      <w:r>
        <w:rPr>
          <w:rFonts w:asciiTheme="minorHAnsi" w:hAnsiTheme="minorHAnsi" w:cstheme="minorHAnsi"/>
          <w:sz w:val="18"/>
          <w:szCs w:val="18"/>
        </w:rPr>
        <w:t>………</w:t>
      </w:r>
    </w:p>
    <w:p w14:paraId="4A677A11" w14:textId="77777777" w:rsidR="003751EA" w:rsidRDefault="003751EA" w:rsidP="003751EA">
      <w:pPr>
        <w:spacing w:after="0" w:line="240" w:lineRule="auto"/>
        <w:jc w:val="center"/>
        <w:rPr>
          <w:rFonts w:asciiTheme="minorHAnsi" w:hAnsiTheme="minorHAnsi" w:cstheme="minorHAnsi"/>
          <w:i/>
          <w:iCs/>
          <w:sz w:val="18"/>
        </w:rPr>
      </w:pPr>
      <w:r w:rsidRPr="005E0334">
        <w:rPr>
          <w:rFonts w:asciiTheme="minorHAnsi" w:hAnsiTheme="minorHAnsi" w:cstheme="minorHAnsi"/>
        </w:rPr>
        <w:t xml:space="preserve"> </w:t>
      </w:r>
      <w:r w:rsidRPr="00BE1E89">
        <w:rPr>
          <w:rFonts w:asciiTheme="minorHAnsi" w:hAnsiTheme="minorHAnsi" w:cstheme="minorHAnsi"/>
          <w:i/>
          <w:iCs/>
          <w:sz w:val="18"/>
        </w:rPr>
        <w:t>(dokładny adres Wykonawcy)</w:t>
      </w:r>
    </w:p>
    <w:p w14:paraId="7DF8A39D" w14:textId="77777777" w:rsidR="006A20B5" w:rsidRPr="00BE1E89" w:rsidRDefault="006A20B5" w:rsidP="003751EA">
      <w:pPr>
        <w:spacing w:after="0" w:line="240" w:lineRule="auto"/>
        <w:jc w:val="center"/>
        <w:rPr>
          <w:rFonts w:asciiTheme="minorHAnsi" w:hAnsiTheme="minorHAnsi" w:cstheme="minorHAnsi"/>
          <w:i/>
          <w:iCs/>
          <w:sz w:val="18"/>
        </w:rPr>
      </w:pPr>
    </w:p>
    <w:p w14:paraId="7EC2C2CD" w14:textId="24C3B7E8" w:rsidR="003751EA" w:rsidRPr="00497A14" w:rsidRDefault="003751EA" w:rsidP="00BE1E89">
      <w:pPr>
        <w:spacing w:after="0" w:line="240" w:lineRule="auto"/>
        <w:jc w:val="both"/>
        <w:rPr>
          <w:rFonts w:asciiTheme="minorHAnsi" w:hAnsiTheme="minorHAnsi" w:cstheme="minorHAnsi"/>
          <w:sz w:val="20"/>
          <w:lang w:val="en-US"/>
        </w:rPr>
      </w:pPr>
      <w:r w:rsidRPr="00497A14">
        <w:rPr>
          <w:rFonts w:asciiTheme="minorHAnsi" w:hAnsiTheme="minorHAnsi" w:cstheme="minorHAnsi"/>
          <w:sz w:val="20"/>
          <w:lang w:val="en-US"/>
        </w:rPr>
        <w:t>REGON:</w:t>
      </w:r>
      <w:r w:rsidRPr="00497A14">
        <w:rPr>
          <w:rFonts w:asciiTheme="minorHAnsi" w:hAnsiTheme="minorHAnsi" w:cstheme="minorHAnsi"/>
          <w:sz w:val="20"/>
          <w:lang w:val="en-US"/>
        </w:rPr>
        <w:tab/>
        <w:t xml:space="preserve"> </w:t>
      </w:r>
      <w:r w:rsidRPr="00497A14">
        <w:rPr>
          <w:rFonts w:asciiTheme="minorHAnsi" w:hAnsiTheme="minorHAnsi" w:cstheme="minorHAnsi"/>
          <w:sz w:val="20"/>
          <w:lang w:val="en-US"/>
        </w:rPr>
        <w:tab/>
        <w:t xml:space="preserve"> ………………………………… </w:t>
      </w:r>
      <w:r w:rsidRPr="00497A14">
        <w:rPr>
          <w:rFonts w:asciiTheme="minorHAnsi" w:hAnsiTheme="minorHAnsi" w:cstheme="minorHAnsi"/>
          <w:sz w:val="20"/>
          <w:lang w:val="en-US"/>
        </w:rPr>
        <w:tab/>
      </w:r>
      <w:r w:rsidR="00852C5C" w:rsidRPr="00852C5C">
        <w:rPr>
          <w:rFonts w:asciiTheme="minorHAnsi" w:hAnsiTheme="minorHAnsi" w:cstheme="minorHAnsi"/>
          <w:sz w:val="20"/>
          <w:lang w:val="en-US"/>
        </w:rPr>
        <w:t xml:space="preserve">NIP: </w:t>
      </w:r>
      <w:r w:rsidR="00852C5C" w:rsidRPr="00852C5C">
        <w:rPr>
          <w:rFonts w:asciiTheme="minorHAnsi" w:hAnsiTheme="minorHAnsi" w:cstheme="minorHAnsi"/>
          <w:sz w:val="20"/>
          <w:lang w:val="en-US"/>
        </w:rPr>
        <w:tab/>
        <w:t xml:space="preserve"> …………………………………</w:t>
      </w:r>
    </w:p>
    <w:p w14:paraId="30662601" w14:textId="0373141B" w:rsidR="00852C5C" w:rsidRDefault="003751EA" w:rsidP="00BE1E89">
      <w:pPr>
        <w:spacing w:after="0"/>
        <w:rPr>
          <w:rFonts w:asciiTheme="minorHAnsi" w:hAnsiTheme="minorHAnsi" w:cstheme="minorHAnsi"/>
          <w:sz w:val="20"/>
          <w:lang w:val="en-US"/>
        </w:rPr>
      </w:pPr>
      <w:r w:rsidRPr="002B41CF">
        <w:rPr>
          <w:rFonts w:asciiTheme="minorHAnsi" w:hAnsiTheme="minorHAnsi" w:cstheme="minorHAnsi"/>
          <w:sz w:val="20"/>
          <w:lang w:val="en-US"/>
        </w:rPr>
        <w:t>numer tel:</w:t>
      </w:r>
      <w:r w:rsidRPr="002B41CF">
        <w:rPr>
          <w:rFonts w:asciiTheme="minorHAnsi" w:hAnsiTheme="minorHAnsi" w:cstheme="minorHAnsi"/>
          <w:sz w:val="20"/>
          <w:lang w:val="en-US"/>
        </w:rPr>
        <w:tab/>
        <w:t xml:space="preserve"> …………………………………</w:t>
      </w:r>
      <w:r w:rsidR="00852C5C" w:rsidRPr="00852C5C">
        <w:t xml:space="preserve"> </w:t>
      </w:r>
      <w:r w:rsidR="00852C5C">
        <w:tab/>
      </w:r>
      <w:r w:rsidR="00852C5C" w:rsidRPr="00852C5C">
        <w:rPr>
          <w:rFonts w:asciiTheme="minorHAnsi" w:hAnsiTheme="minorHAnsi" w:cstheme="minorHAnsi"/>
          <w:sz w:val="20"/>
          <w:lang w:val="en-US"/>
        </w:rPr>
        <w:t>faks :</w:t>
      </w:r>
      <w:r w:rsidR="00852C5C" w:rsidRPr="00852C5C">
        <w:rPr>
          <w:rFonts w:asciiTheme="minorHAnsi" w:hAnsiTheme="minorHAnsi" w:cstheme="minorHAnsi"/>
          <w:sz w:val="20"/>
          <w:lang w:val="en-US"/>
        </w:rPr>
        <w:tab/>
        <w:t xml:space="preserve"> …………………………………</w:t>
      </w:r>
    </w:p>
    <w:p w14:paraId="0F999272" w14:textId="62A9BF8C" w:rsidR="00852C5C" w:rsidRDefault="00852C5C" w:rsidP="00BE1E89">
      <w:pPr>
        <w:spacing w:after="0"/>
        <w:rPr>
          <w:rFonts w:asciiTheme="minorHAnsi" w:hAnsiTheme="minorHAnsi" w:cstheme="minorHAnsi"/>
          <w:sz w:val="20"/>
          <w:lang w:val="en-US"/>
        </w:rPr>
      </w:pPr>
      <w:r w:rsidRPr="00852C5C">
        <w:rPr>
          <w:rFonts w:asciiTheme="minorHAnsi" w:hAnsiTheme="minorHAnsi" w:cstheme="minorHAnsi"/>
          <w:sz w:val="20"/>
          <w:lang w:val="en-US"/>
        </w:rPr>
        <w:t>e -mail:</w:t>
      </w:r>
      <w:r w:rsidRPr="00852C5C">
        <w:rPr>
          <w:rFonts w:asciiTheme="minorHAnsi" w:hAnsiTheme="minorHAnsi" w:cstheme="minorHAnsi"/>
          <w:sz w:val="20"/>
          <w:lang w:val="en-US"/>
        </w:rPr>
        <w:tab/>
      </w:r>
      <w:r w:rsidRPr="00852C5C">
        <w:rPr>
          <w:rFonts w:asciiTheme="minorHAnsi" w:hAnsiTheme="minorHAnsi" w:cstheme="minorHAnsi"/>
          <w:sz w:val="20"/>
          <w:lang w:val="en-US"/>
        </w:rPr>
        <w:tab/>
        <w:t xml:space="preserve"> …………………………………</w:t>
      </w:r>
    </w:p>
    <w:p w14:paraId="6F30E8CF" w14:textId="77777777" w:rsidR="00657D97" w:rsidRDefault="00657D97" w:rsidP="003751EA">
      <w:pPr>
        <w:pStyle w:val="Tekstpodstawowy"/>
        <w:spacing w:after="0"/>
        <w:jc w:val="both"/>
        <w:rPr>
          <w:rFonts w:asciiTheme="minorHAnsi" w:hAnsiTheme="minorHAnsi" w:cstheme="minorHAnsi"/>
          <w:b/>
          <w:color w:val="auto"/>
          <w:sz w:val="18"/>
          <w:szCs w:val="22"/>
          <w:u w:val="single"/>
          <w:lang w:val="pl-PL"/>
        </w:rPr>
      </w:pPr>
    </w:p>
    <w:p w14:paraId="555C059D" w14:textId="5891DF50" w:rsidR="003751EA" w:rsidRDefault="003751EA" w:rsidP="003751EA">
      <w:pPr>
        <w:pStyle w:val="Tekstpodstawowy"/>
        <w:spacing w:after="0"/>
        <w:jc w:val="both"/>
        <w:rPr>
          <w:rFonts w:asciiTheme="minorHAnsi" w:hAnsiTheme="minorHAnsi" w:cstheme="minorHAnsi"/>
          <w:b/>
          <w:color w:val="auto"/>
          <w:sz w:val="18"/>
          <w:szCs w:val="22"/>
          <w:u w:val="single"/>
          <w:lang w:val="pl-PL"/>
        </w:rPr>
      </w:pPr>
      <w:r w:rsidRPr="009B0B75">
        <w:rPr>
          <w:rFonts w:asciiTheme="minorHAnsi" w:hAnsiTheme="minorHAnsi" w:cstheme="minorHAnsi"/>
          <w:b/>
          <w:color w:val="auto"/>
          <w:sz w:val="18"/>
          <w:szCs w:val="22"/>
          <w:u w:val="single"/>
          <w:lang w:val="pl-PL"/>
        </w:rPr>
        <w:t>W ODPOWIEDZI NA ZAPYTANIE OFERTOWE:</w:t>
      </w:r>
    </w:p>
    <w:p w14:paraId="1192A224" w14:textId="77777777" w:rsidR="003751EA" w:rsidRPr="001157CC" w:rsidRDefault="003751EA" w:rsidP="00747702">
      <w:pPr>
        <w:numPr>
          <w:ilvl w:val="0"/>
          <w:numId w:val="4"/>
        </w:numPr>
        <w:spacing w:after="0" w:line="240" w:lineRule="auto"/>
        <w:ind w:left="284" w:hanging="284"/>
        <w:jc w:val="both"/>
        <w:rPr>
          <w:rFonts w:eastAsia="Times New Roman" w:cs="Calibri"/>
          <w:sz w:val="16"/>
          <w:lang w:eastAsia="x-none"/>
        </w:rPr>
      </w:pPr>
      <w:r w:rsidRPr="001157CC">
        <w:rPr>
          <w:rFonts w:eastAsia="Times New Roman" w:cs="Calibri"/>
          <w:sz w:val="16"/>
          <w:lang w:eastAsia="x-none"/>
        </w:rPr>
        <w:t>Oświadczamy, że zapoznaliśmy się z wymaganiami zawartymi w zapytaniu ofertowym i nie wnosimy do nich żadnych zastrzeżeń oraz że zamówienie będzie realizowane zgodnie ze wszystkimi wymaganiami Zamawiającego, określonymi w zapytaniu ofertowym.</w:t>
      </w:r>
    </w:p>
    <w:p w14:paraId="4162ECEF" w14:textId="77777777" w:rsidR="003751EA" w:rsidRPr="001157CC" w:rsidRDefault="003751EA" w:rsidP="00747702">
      <w:pPr>
        <w:numPr>
          <w:ilvl w:val="0"/>
          <w:numId w:val="4"/>
        </w:numPr>
        <w:spacing w:after="0" w:line="240" w:lineRule="auto"/>
        <w:ind w:left="284" w:hanging="284"/>
        <w:jc w:val="both"/>
        <w:rPr>
          <w:rFonts w:eastAsia="Times New Roman" w:cs="Calibri"/>
          <w:sz w:val="16"/>
          <w:lang w:eastAsia="x-none"/>
        </w:rPr>
      </w:pPr>
      <w:r w:rsidRPr="001157CC">
        <w:rPr>
          <w:rFonts w:eastAsia="Times New Roman" w:cs="Calibri"/>
          <w:sz w:val="16"/>
          <w:lang w:eastAsia="x-none"/>
        </w:rPr>
        <w:t>Oświadczamy, że akceptujemy zasady płatności</w:t>
      </w:r>
      <w:r>
        <w:rPr>
          <w:rFonts w:eastAsia="Times New Roman" w:cs="Calibri"/>
          <w:sz w:val="16"/>
          <w:lang w:eastAsia="x-none"/>
        </w:rPr>
        <w:t>.</w:t>
      </w:r>
    </w:p>
    <w:p w14:paraId="0B286CF6" w14:textId="5610FB17" w:rsidR="003751EA" w:rsidRDefault="003751EA" w:rsidP="00747702">
      <w:pPr>
        <w:numPr>
          <w:ilvl w:val="0"/>
          <w:numId w:val="4"/>
        </w:numPr>
        <w:spacing w:after="0" w:line="240" w:lineRule="auto"/>
        <w:ind w:left="284" w:hanging="284"/>
        <w:jc w:val="both"/>
        <w:rPr>
          <w:rFonts w:eastAsia="Times New Roman" w:cs="Calibri"/>
          <w:sz w:val="16"/>
          <w:lang w:eastAsia="x-none"/>
        </w:rPr>
      </w:pPr>
      <w:r w:rsidRPr="001157CC">
        <w:rPr>
          <w:rFonts w:eastAsia="Times New Roman" w:cs="Calibri"/>
          <w:sz w:val="16"/>
          <w:lang w:eastAsia="x-none"/>
        </w:rPr>
        <w:t xml:space="preserve">W razie wybrania naszej oferty zobowiązujemy się do wykonania zamówienia na warunkach zawartych w zapytaniu cenowym oraz </w:t>
      </w:r>
      <w:r w:rsidR="00EA07B5">
        <w:rPr>
          <w:rFonts w:eastAsia="Times New Roman" w:cs="Calibri"/>
          <w:sz w:val="16"/>
          <w:lang w:eastAsia="x-none"/>
        </w:rPr>
        <w:br/>
      </w:r>
      <w:r w:rsidRPr="001157CC">
        <w:rPr>
          <w:rFonts w:eastAsia="Times New Roman" w:cs="Calibri"/>
          <w:sz w:val="16"/>
          <w:lang w:eastAsia="x-none"/>
        </w:rPr>
        <w:t>w miejscu i terminie określonym przez zamawiającego.</w:t>
      </w:r>
    </w:p>
    <w:p w14:paraId="0ED69153" w14:textId="77777777" w:rsidR="00657D97" w:rsidRDefault="00657D97" w:rsidP="009234B8">
      <w:pPr>
        <w:pStyle w:val="Tekstpodstawowy"/>
        <w:tabs>
          <w:tab w:val="left" w:pos="2824"/>
        </w:tabs>
        <w:spacing w:after="0"/>
        <w:jc w:val="both"/>
        <w:rPr>
          <w:rFonts w:ascii="Calibri" w:hAnsi="Calibri" w:cs="Calibri"/>
          <w:color w:val="auto"/>
          <w:sz w:val="18"/>
          <w:szCs w:val="22"/>
          <w:lang w:val="pl-PL"/>
        </w:rPr>
      </w:pPr>
    </w:p>
    <w:p w14:paraId="44A5307C" w14:textId="6C444C27" w:rsidR="003751EA" w:rsidRDefault="009234B8" w:rsidP="009234B8">
      <w:pPr>
        <w:pStyle w:val="Tekstpodstawowy"/>
        <w:tabs>
          <w:tab w:val="left" w:pos="2824"/>
        </w:tabs>
        <w:spacing w:after="0"/>
        <w:jc w:val="both"/>
        <w:rPr>
          <w:rFonts w:ascii="Calibri" w:hAnsi="Calibri" w:cs="Calibri"/>
          <w:color w:val="auto"/>
          <w:sz w:val="18"/>
          <w:szCs w:val="22"/>
          <w:lang w:val="pl-PL"/>
        </w:rPr>
      </w:pPr>
      <w:r w:rsidRPr="00657D97">
        <w:rPr>
          <w:rFonts w:ascii="Calibri" w:hAnsi="Calibri" w:cs="Calibri"/>
          <w:color w:val="auto"/>
          <w:sz w:val="18"/>
          <w:szCs w:val="22"/>
          <w:lang w:val="pl-PL"/>
        </w:rPr>
        <w:t>Nawiązując do zapytania cenowego pn.:</w:t>
      </w:r>
      <w:r w:rsidRPr="00231066">
        <w:rPr>
          <w:rFonts w:ascii="Calibri" w:hAnsi="Calibri" w:cs="Calibri"/>
          <w:b/>
          <w:bCs/>
          <w:color w:val="auto"/>
          <w:sz w:val="18"/>
          <w:szCs w:val="22"/>
          <w:lang w:val="pl-PL"/>
        </w:rPr>
        <w:t xml:space="preserve"> Wykonanie przeglądu i konserwacji </w:t>
      </w:r>
      <w:r w:rsidR="00100F0B" w:rsidRPr="00100F0B">
        <w:rPr>
          <w:rFonts w:ascii="Calibri" w:hAnsi="Calibri" w:cs="Calibri"/>
          <w:b/>
          <w:bCs/>
          <w:color w:val="auto"/>
          <w:sz w:val="18"/>
          <w:szCs w:val="22"/>
          <w:lang w:val="pl-PL"/>
        </w:rPr>
        <w:t>chromatografów firmy SHIMADZU w Laboratorium Kryminalistycznym Komendy Wojewódzkiej Policji w Krakowie.</w:t>
      </w:r>
      <w:r w:rsidRPr="00231066">
        <w:rPr>
          <w:rFonts w:ascii="Calibri" w:hAnsi="Calibri" w:cs="Calibri"/>
          <w:b/>
          <w:bCs/>
          <w:color w:val="auto"/>
          <w:sz w:val="18"/>
          <w:szCs w:val="22"/>
          <w:lang w:val="pl-PL"/>
        </w:rPr>
        <w:t>;</w:t>
      </w:r>
      <w:r w:rsidRPr="004E17EC">
        <w:rPr>
          <w:rFonts w:ascii="Calibri" w:hAnsi="Calibri" w:cs="Calibri"/>
          <w:b/>
          <w:bCs/>
          <w:color w:val="000000" w:themeColor="text1"/>
          <w:sz w:val="18"/>
          <w:szCs w:val="22"/>
          <w:lang w:val="pl-PL"/>
        </w:rPr>
        <w:t xml:space="preserve"> nr sprawy </w:t>
      </w:r>
      <w:r w:rsidRPr="0016479D">
        <w:rPr>
          <w:rFonts w:ascii="Calibri" w:hAnsi="Calibri" w:cs="Calibri"/>
          <w:b/>
          <w:bCs/>
          <w:color w:val="000000" w:themeColor="text1"/>
          <w:sz w:val="18"/>
          <w:szCs w:val="22"/>
          <w:lang w:val="pl-PL"/>
        </w:rPr>
        <w:t>202</w:t>
      </w:r>
      <w:r w:rsidR="00100F0B" w:rsidRPr="0016479D">
        <w:rPr>
          <w:rFonts w:ascii="Calibri" w:hAnsi="Calibri" w:cs="Calibri"/>
          <w:b/>
          <w:bCs/>
          <w:color w:val="000000" w:themeColor="text1"/>
          <w:sz w:val="18"/>
          <w:szCs w:val="22"/>
          <w:lang w:val="pl-PL"/>
        </w:rPr>
        <w:t>6</w:t>
      </w:r>
      <w:r w:rsidRPr="0016479D">
        <w:rPr>
          <w:rFonts w:ascii="Calibri" w:hAnsi="Calibri" w:cs="Calibri"/>
          <w:b/>
          <w:bCs/>
          <w:color w:val="000000" w:themeColor="text1"/>
          <w:sz w:val="18"/>
          <w:szCs w:val="22"/>
          <w:lang w:val="pl-PL"/>
        </w:rPr>
        <w:t>/GMT/</w:t>
      </w:r>
      <w:r w:rsidR="0016479D" w:rsidRPr="0016479D">
        <w:rPr>
          <w:rFonts w:ascii="Calibri" w:hAnsi="Calibri" w:cs="Calibri"/>
          <w:b/>
          <w:bCs/>
          <w:color w:val="000000" w:themeColor="text1"/>
          <w:sz w:val="18"/>
          <w:szCs w:val="22"/>
          <w:lang w:val="pl-PL"/>
        </w:rPr>
        <w:t>46</w:t>
      </w:r>
      <w:r w:rsidRPr="0016479D">
        <w:rPr>
          <w:rFonts w:ascii="Calibri" w:hAnsi="Calibri" w:cs="Calibri"/>
          <w:color w:val="000000" w:themeColor="text1"/>
          <w:sz w:val="18"/>
          <w:szCs w:val="22"/>
          <w:lang w:val="pl-PL"/>
        </w:rPr>
        <w:t xml:space="preserve"> </w:t>
      </w:r>
      <w:r w:rsidRPr="009234B8">
        <w:rPr>
          <w:rFonts w:ascii="Calibri" w:hAnsi="Calibri" w:cs="Calibri"/>
          <w:color w:val="auto"/>
          <w:sz w:val="18"/>
          <w:szCs w:val="22"/>
          <w:lang w:val="pl-PL"/>
        </w:rPr>
        <w:t>oferujemy wykonanie przedmiotowego zamówienia za cenę:</w:t>
      </w:r>
    </w:p>
    <w:p w14:paraId="43C6DBA8" w14:textId="77777777" w:rsidR="00EA6C00" w:rsidRPr="00110FD7" w:rsidRDefault="00EA6C00" w:rsidP="009234B8">
      <w:pPr>
        <w:pStyle w:val="Tekstpodstawowy"/>
        <w:tabs>
          <w:tab w:val="left" w:pos="2824"/>
        </w:tabs>
        <w:spacing w:after="0"/>
        <w:jc w:val="both"/>
        <w:rPr>
          <w:rFonts w:asciiTheme="minorHAnsi" w:hAnsiTheme="minorHAnsi" w:cstheme="minorHAnsi"/>
          <w:color w:val="auto"/>
          <w:sz w:val="10"/>
          <w:szCs w:val="22"/>
          <w:lang w:val="pl-PL"/>
        </w:rPr>
      </w:pP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8"/>
        <w:gridCol w:w="1954"/>
      </w:tblGrid>
      <w:tr w:rsidR="00733D6A" w:rsidRPr="000B3378" w14:paraId="6F619C0A" w14:textId="77777777" w:rsidTr="009972C3">
        <w:trPr>
          <w:trHeight w:val="325"/>
          <w:jc w:val="center"/>
        </w:trPr>
        <w:tc>
          <w:tcPr>
            <w:tcW w:w="7748" w:type="dxa"/>
            <w:vAlign w:val="center"/>
          </w:tcPr>
          <w:p w14:paraId="0DF7F271" w14:textId="0E1173BF" w:rsidR="00733D6A" w:rsidRPr="008532E8" w:rsidRDefault="00733D6A" w:rsidP="00B06AB1">
            <w:pPr>
              <w:pStyle w:val="Akapitzlist"/>
              <w:jc w:val="both"/>
              <w:rPr>
                <w:rFonts w:asciiTheme="minorHAnsi" w:hAnsiTheme="minorHAnsi" w:cstheme="minorHAnsi"/>
                <w:b/>
                <w:sz w:val="18"/>
                <w:szCs w:val="18"/>
              </w:rPr>
            </w:pPr>
            <w:bookmarkStart w:id="11" w:name="_Hlk215054830"/>
            <w:r w:rsidRPr="008532E8">
              <w:rPr>
                <w:rFonts w:asciiTheme="minorHAnsi" w:hAnsiTheme="minorHAnsi" w:cstheme="minorHAnsi"/>
                <w:b/>
                <w:sz w:val="18"/>
                <w:szCs w:val="18"/>
              </w:rPr>
              <w:t>Termin przeglądu</w:t>
            </w:r>
            <w:r w:rsidR="00B06AB1">
              <w:rPr>
                <w:rFonts w:asciiTheme="minorHAnsi" w:hAnsiTheme="minorHAnsi" w:cstheme="minorHAnsi"/>
                <w:b/>
                <w:sz w:val="18"/>
                <w:szCs w:val="18"/>
              </w:rPr>
              <w:t xml:space="preserve">, </w:t>
            </w:r>
            <w:r w:rsidRPr="008532E8">
              <w:rPr>
                <w:rFonts w:asciiTheme="minorHAnsi" w:hAnsiTheme="minorHAnsi" w:cstheme="minorHAnsi"/>
                <w:b/>
                <w:sz w:val="18"/>
                <w:szCs w:val="18"/>
              </w:rPr>
              <w:t>Urządzenie i zakres usługi</w:t>
            </w:r>
          </w:p>
        </w:tc>
        <w:tc>
          <w:tcPr>
            <w:tcW w:w="1954" w:type="dxa"/>
            <w:vAlign w:val="center"/>
          </w:tcPr>
          <w:p w14:paraId="7C1C93DE" w14:textId="77777777" w:rsidR="00733D6A" w:rsidRPr="008532E8" w:rsidRDefault="00733D6A" w:rsidP="00242A9A">
            <w:pPr>
              <w:pStyle w:val="Akapitzlist"/>
              <w:ind w:left="0" w:firstLine="16"/>
              <w:jc w:val="center"/>
              <w:rPr>
                <w:rFonts w:asciiTheme="minorHAnsi" w:hAnsiTheme="minorHAnsi" w:cstheme="minorHAnsi"/>
                <w:b/>
                <w:sz w:val="18"/>
                <w:szCs w:val="18"/>
              </w:rPr>
            </w:pPr>
            <w:r w:rsidRPr="008532E8">
              <w:rPr>
                <w:rFonts w:asciiTheme="minorHAnsi" w:hAnsiTheme="minorHAnsi" w:cstheme="minorHAnsi"/>
                <w:b/>
                <w:sz w:val="18"/>
                <w:szCs w:val="18"/>
              </w:rPr>
              <w:t>Cena ryczałtowa brutto</w:t>
            </w:r>
          </w:p>
        </w:tc>
      </w:tr>
      <w:tr w:rsidR="00A603DC" w:rsidRPr="000B3378" w14:paraId="41A43843" w14:textId="77777777" w:rsidTr="009972C3">
        <w:trPr>
          <w:trHeight w:val="409"/>
          <w:jc w:val="center"/>
        </w:trPr>
        <w:tc>
          <w:tcPr>
            <w:tcW w:w="7748" w:type="dxa"/>
          </w:tcPr>
          <w:p w14:paraId="3B165D41" w14:textId="77777777" w:rsidR="00B06AB1" w:rsidRPr="00B06AB1" w:rsidRDefault="00B06AB1" w:rsidP="00B06AB1">
            <w:pPr>
              <w:spacing w:after="0" w:line="240" w:lineRule="auto"/>
              <w:ind w:left="402"/>
              <w:jc w:val="both"/>
              <w:rPr>
                <w:rFonts w:asciiTheme="minorHAnsi" w:eastAsia="Times New Roman" w:hAnsiTheme="minorHAnsi" w:cstheme="minorHAnsi"/>
                <w:b/>
                <w:bCs/>
                <w:sz w:val="18"/>
                <w:szCs w:val="18"/>
                <w:lang w:eastAsia="pl-PL"/>
              </w:rPr>
            </w:pPr>
            <w:r w:rsidRPr="00B06AB1">
              <w:rPr>
                <w:rFonts w:asciiTheme="minorHAnsi" w:eastAsia="Times New Roman" w:hAnsiTheme="minorHAnsi" w:cstheme="minorHAnsi"/>
                <w:b/>
                <w:bCs/>
                <w:sz w:val="18"/>
                <w:szCs w:val="18"/>
                <w:lang w:eastAsia="pl-PL"/>
              </w:rPr>
              <w:t>Przegląd serwisowy – czerwiec 2026r.:</w:t>
            </w:r>
          </w:p>
          <w:p w14:paraId="64045BF4" w14:textId="77777777" w:rsidR="00B06AB1" w:rsidRPr="00B06AB1" w:rsidRDefault="00B06AB1" w:rsidP="00B06AB1">
            <w:pPr>
              <w:spacing w:after="0" w:line="240" w:lineRule="auto"/>
              <w:ind w:left="402"/>
              <w:jc w:val="both"/>
              <w:rPr>
                <w:rFonts w:asciiTheme="minorHAnsi" w:eastAsia="Times New Roman" w:hAnsiTheme="minorHAnsi" w:cstheme="minorHAnsi"/>
                <w:b/>
                <w:bCs/>
                <w:sz w:val="18"/>
                <w:szCs w:val="18"/>
                <w:lang w:eastAsia="pl-PL"/>
              </w:rPr>
            </w:pPr>
            <w:r w:rsidRPr="00B06AB1">
              <w:rPr>
                <w:rFonts w:asciiTheme="minorHAnsi" w:eastAsia="Times New Roman" w:hAnsiTheme="minorHAnsi" w:cstheme="minorHAnsi"/>
                <w:b/>
                <w:bCs/>
                <w:sz w:val="18"/>
                <w:szCs w:val="18"/>
                <w:lang w:eastAsia="pl-PL"/>
              </w:rPr>
              <w:t xml:space="preserve">Chromatograf gazowy GCMS QP 2020 EI z detektorem masowym  </w:t>
            </w:r>
          </w:p>
          <w:p w14:paraId="16489B93" w14:textId="77777777" w:rsidR="00B06AB1" w:rsidRPr="00B06AB1" w:rsidRDefault="00B06AB1" w:rsidP="00B06AB1">
            <w:pPr>
              <w:spacing w:after="0" w:line="240" w:lineRule="auto"/>
              <w:ind w:left="402"/>
              <w:jc w:val="both"/>
              <w:rPr>
                <w:rFonts w:asciiTheme="minorHAnsi" w:eastAsia="Times New Roman" w:hAnsiTheme="minorHAnsi" w:cstheme="minorHAnsi"/>
                <w:bCs/>
                <w:sz w:val="18"/>
                <w:szCs w:val="18"/>
                <w:lang w:eastAsia="pl-PL"/>
              </w:rPr>
            </w:pPr>
            <w:r w:rsidRPr="00B06AB1">
              <w:rPr>
                <w:rFonts w:asciiTheme="minorHAnsi" w:eastAsia="Times New Roman" w:hAnsiTheme="minorHAnsi" w:cstheme="minorHAnsi"/>
                <w:bCs/>
                <w:sz w:val="18"/>
                <w:szCs w:val="18"/>
                <w:lang w:eastAsia="pl-PL"/>
              </w:rPr>
              <w:t>(autosampler, oprogramowanie)</w:t>
            </w:r>
          </w:p>
          <w:p w14:paraId="7A851A82" w14:textId="77777777" w:rsidR="00B06AB1" w:rsidRPr="00B06AB1" w:rsidRDefault="00B06AB1" w:rsidP="00B06AB1">
            <w:pPr>
              <w:spacing w:after="0" w:line="240" w:lineRule="auto"/>
              <w:ind w:left="402"/>
              <w:jc w:val="both"/>
              <w:rPr>
                <w:rFonts w:asciiTheme="minorHAnsi" w:eastAsia="Times New Roman" w:hAnsiTheme="minorHAnsi" w:cstheme="minorHAnsi"/>
                <w:b/>
                <w:bCs/>
                <w:sz w:val="18"/>
                <w:szCs w:val="18"/>
                <w:lang w:eastAsia="pl-PL"/>
              </w:rPr>
            </w:pPr>
            <w:r w:rsidRPr="00B06AB1">
              <w:rPr>
                <w:rFonts w:asciiTheme="minorHAnsi" w:eastAsia="Times New Roman" w:hAnsiTheme="minorHAnsi" w:cstheme="minorHAnsi"/>
                <w:bCs/>
                <w:sz w:val="18"/>
                <w:szCs w:val="18"/>
                <w:lang w:eastAsia="pl-PL"/>
              </w:rPr>
              <w:t>nr – 021425470050, C12185400888, C12135405155</w:t>
            </w:r>
          </w:p>
          <w:p w14:paraId="5F56F1B3" w14:textId="77777777" w:rsidR="00B06AB1" w:rsidRPr="00B06AB1" w:rsidRDefault="00B06AB1" w:rsidP="00B06AB1">
            <w:pPr>
              <w:spacing w:after="0" w:line="240" w:lineRule="auto"/>
              <w:ind w:left="402"/>
              <w:jc w:val="both"/>
              <w:rPr>
                <w:rFonts w:asciiTheme="minorHAnsi" w:eastAsia="Times New Roman" w:hAnsiTheme="minorHAnsi" w:cstheme="minorHAnsi"/>
                <w:bCs/>
                <w:i/>
                <w:iCs/>
                <w:sz w:val="18"/>
                <w:szCs w:val="18"/>
                <w:lang w:eastAsia="pl-PL"/>
              </w:rPr>
            </w:pPr>
            <w:r w:rsidRPr="00B06AB1">
              <w:rPr>
                <w:rFonts w:asciiTheme="minorHAnsi" w:eastAsia="Times New Roman" w:hAnsiTheme="minorHAnsi" w:cstheme="minorHAnsi"/>
                <w:bCs/>
                <w:i/>
                <w:iCs/>
                <w:sz w:val="18"/>
                <w:szCs w:val="18"/>
                <w:lang w:eastAsia="pl-PL"/>
              </w:rPr>
              <w:t>firmy SHIMADZU, rok produkcji 2016</w:t>
            </w:r>
          </w:p>
          <w:p w14:paraId="25833F43" w14:textId="77777777" w:rsidR="00B06AB1" w:rsidRPr="00B06AB1" w:rsidRDefault="00B06AB1" w:rsidP="003F0303">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B06AB1">
              <w:rPr>
                <w:rFonts w:asciiTheme="minorHAnsi" w:eastAsia="Times New Roman" w:hAnsiTheme="minorHAnsi" w:cstheme="minorHAnsi"/>
                <w:bCs/>
                <w:sz w:val="18"/>
                <w:szCs w:val="18"/>
                <w:lang w:eastAsia="pl-PL"/>
              </w:rPr>
              <w:t>Konserwacja zestawu chromatograficznego.</w:t>
            </w:r>
          </w:p>
          <w:p w14:paraId="371EC202" w14:textId="77777777" w:rsidR="00B06AB1" w:rsidRPr="00B06AB1" w:rsidRDefault="00B06AB1" w:rsidP="003F0303">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B06AB1">
              <w:rPr>
                <w:rFonts w:asciiTheme="minorHAnsi" w:eastAsia="Times New Roman" w:hAnsiTheme="minorHAnsi" w:cstheme="minorHAnsi"/>
                <w:bCs/>
                <w:sz w:val="18"/>
                <w:szCs w:val="18"/>
                <w:lang w:eastAsia="pl-PL"/>
              </w:rPr>
              <w:t>Czyszczenie źródła jonów i elementów optycznych spektrometru,</w:t>
            </w:r>
          </w:p>
          <w:p w14:paraId="3205AA4F" w14:textId="77777777" w:rsidR="00B06AB1" w:rsidRPr="00B06AB1" w:rsidRDefault="00B06AB1" w:rsidP="003F0303">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B06AB1">
              <w:rPr>
                <w:rFonts w:asciiTheme="minorHAnsi" w:eastAsia="Times New Roman" w:hAnsiTheme="minorHAnsi" w:cstheme="minorHAnsi"/>
                <w:bCs/>
                <w:sz w:val="18"/>
                <w:szCs w:val="18"/>
                <w:lang w:eastAsia="pl-PL"/>
              </w:rPr>
              <w:t>Wymiana oleju pompy rotacyjnej,</w:t>
            </w:r>
          </w:p>
          <w:p w14:paraId="1E635B8A" w14:textId="77777777" w:rsidR="00B06AB1" w:rsidRPr="00B06AB1" w:rsidRDefault="00B06AB1" w:rsidP="003F0303">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B06AB1">
              <w:rPr>
                <w:rFonts w:asciiTheme="minorHAnsi" w:eastAsia="Times New Roman" w:hAnsiTheme="minorHAnsi" w:cstheme="minorHAnsi"/>
                <w:bCs/>
                <w:sz w:val="18"/>
                <w:szCs w:val="18"/>
                <w:lang w:eastAsia="pl-PL"/>
              </w:rPr>
              <w:t>Czyszczenie układu dozownika,</w:t>
            </w:r>
          </w:p>
          <w:p w14:paraId="64BB7181" w14:textId="77777777" w:rsidR="00B06AB1" w:rsidRPr="00B06AB1" w:rsidRDefault="00B06AB1" w:rsidP="003F0303">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B06AB1">
              <w:rPr>
                <w:rFonts w:asciiTheme="minorHAnsi" w:eastAsia="Times New Roman" w:hAnsiTheme="minorHAnsi" w:cstheme="minorHAnsi"/>
                <w:bCs/>
                <w:sz w:val="18"/>
                <w:szCs w:val="18"/>
                <w:lang w:eastAsia="pl-PL"/>
              </w:rPr>
              <w:t>Sprawdzenie drożności dozownika,</w:t>
            </w:r>
          </w:p>
          <w:p w14:paraId="05FE60CC" w14:textId="77777777" w:rsidR="00B06AB1" w:rsidRPr="00B06AB1" w:rsidRDefault="00B06AB1" w:rsidP="003F0303">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B06AB1">
              <w:rPr>
                <w:rFonts w:asciiTheme="minorHAnsi" w:eastAsia="Times New Roman" w:hAnsiTheme="minorHAnsi" w:cstheme="minorHAnsi"/>
                <w:bCs/>
                <w:sz w:val="18"/>
                <w:szCs w:val="18"/>
                <w:lang w:eastAsia="pl-PL"/>
              </w:rPr>
              <w:t>Kontrola szczelności i przepływów układu pneumatycznego.</w:t>
            </w:r>
          </w:p>
          <w:p w14:paraId="0AD41A0D" w14:textId="77777777" w:rsidR="00B06AB1" w:rsidRPr="00B06AB1" w:rsidRDefault="00B06AB1" w:rsidP="003F0303">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B06AB1">
              <w:rPr>
                <w:rFonts w:asciiTheme="minorHAnsi" w:eastAsia="Times New Roman" w:hAnsiTheme="minorHAnsi" w:cstheme="minorHAnsi"/>
                <w:bCs/>
                <w:sz w:val="18"/>
                <w:szCs w:val="18"/>
                <w:lang w:eastAsia="pl-PL"/>
              </w:rPr>
              <w:t>Czyszczenie dozownika automatycznego AOC-20i+s.</w:t>
            </w:r>
          </w:p>
          <w:p w14:paraId="330A2FEA" w14:textId="08489F15" w:rsidR="00A603DC" w:rsidRPr="007051F8" w:rsidRDefault="00B06AB1" w:rsidP="003F0303">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B06AB1">
              <w:rPr>
                <w:rFonts w:asciiTheme="minorHAnsi" w:eastAsia="Times New Roman" w:hAnsiTheme="minorHAnsi" w:cstheme="minorHAnsi"/>
                <w:bCs/>
                <w:sz w:val="18"/>
                <w:szCs w:val="18"/>
                <w:lang w:eastAsia="pl-PL"/>
              </w:rPr>
              <w:t>Wymiana zużytych elementów.</w:t>
            </w:r>
          </w:p>
        </w:tc>
        <w:tc>
          <w:tcPr>
            <w:tcW w:w="1954" w:type="dxa"/>
          </w:tcPr>
          <w:p w14:paraId="28DD020B" w14:textId="77777777" w:rsidR="00A603DC" w:rsidRPr="008532E8" w:rsidRDefault="00A603DC" w:rsidP="00A603DC">
            <w:pPr>
              <w:pStyle w:val="Akapitzlist"/>
              <w:jc w:val="both"/>
              <w:rPr>
                <w:rFonts w:asciiTheme="minorHAnsi" w:hAnsiTheme="minorHAnsi" w:cstheme="minorHAnsi"/>
                <w:b/>
                <w:sz w:val="18"/>
                <w:szCs w:val="18"/>
              </w:rPr>
            </w:pPr>
          </w:p>
        </w:tc>
      </w:tr>
      <w:tr w:rsidR="00B06AB1" w:rsidRPr="000B3378" w14:paraId="74DC6EC2" w14:textId="77777777" w:rsidTr="009972C3">
        <w:trPr>
          <w:trHeight w:val="409"/>
          <w:jc w:val="center"/>
        </w:trPr>
        <w:tc>
          <w:tcPr>
            <w:tcW w:w="7748" w:type="dxa"/>
          </w:tcPr>
          <w:p w14:paraId="21161782" w14:textId="77777777" w:rsidR="007051F8" w:rsidRPr="007051F8" w:rsidRDefault="007051F8" w:rsidP="007051F8">
            <w:pPr>
              <w:spacing w:after="0" w:line="240" w:lineRule="auto"/>
              <w:ind w:left="402"/>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
                <w:bCs/>
                <w:sz w:val="18"/>
                <w:szCs w:val="18"/>
                <w:lang w:eastAsia="pl-PL"/>
              </w:rPr>
              <w:t>Przegląd serwisowy – maj 2026r.:</w:t>
            </w:r>
          </w:p>
          <w:p w14:paraId="67909EFB" w14:textId="77777777" w:rsidR="007051F8" w:rsidRPr="007051F8" w:rsidRDefault="007051F8" w:rsidP="007051F8">
            <w:pPr>
              <w:spacing w:after="0" w:line="240" w:lineRule="auto"/>
              <w:ind w:left="402"/>
              <w:jc w:val="both"/>
              <w:rPr>
                <w:rFonts w:asciiTheme="minorHAnsi" w:eastAsia="Times New Roman" w:hAnsiTheme="minorHAnsi" w:cstheme="minorHAnsi"/>
                <w:b/>
                <w:bCs/>
                <w:sz w:val="18"/>
                <w:szCs w:val="18"/>
                <w:lang w:eastAsia="pl-PL"/>
              </w:rPr>
            </w:pPr>
            <w:r w:rsidRPr="007051F8">
              <w:rPr>
                <w:rFonts w:asciiTheme="minorHAnsi" w:eastAsia="Times New Roman" w:hAnsiTheme="minorHAnsi" w:cstheme="minorHAnsi"/>
                <w:b/>
                <w:bCs/>
                <w:sz w:val="18"/>
                <w:szCs w:val="18"/>
                <w:lang w:eastAsia="pl-PL"/>
              </w:rPr>
              <w:t>Chromatograf gazowy GC 2010 Plus AFIVD</w:t>
            </w:r>
          </w:p>
          <w:p w14:paraId="322FEB56" w14:textId="77777777" w:rsidR="007051F8" w:rsidRPr="007051F8" w:rsidRDefault="007051F8" w:rsidP="007051F8">
            <w:pPr>
              <w:spacing w:after="0" w:line="240" w:lineRule="auto"/>
              <w:ind w:left="402"/>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 xml:space="preserve">(dozownik SPL, detektor FID, autosampler)  </w:t>
            </w:r>
          </w:p>
          <w:p w14:paraId="73640826" w14:textId="77777777" w:rsidR="007051F8" w:rsidRPr="007051F8" w:rsidRDefault="007051F8" w:rsidP="007051F8">
            <w:pPr>
              <w:spacing w:after="0" w:line="240" w:lineRule="auto"/>
              <w:ind w:left="402"/>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nr - C11805270190,  C12185200169, C12135201800</w:t>
            </w:r>
          </w:p>
          <w:p w14:paraId="5F9985B3" w14:textId="77777777" w:rsidR="007051F8" w:rsidRPr="007051F8" w:rsidRDefault="007051F8" w:rsidP="007051F8">
            <w:pPr>
              <w:spacing w:after="0" w:line="240" w:lineRule="auto"/>
              <w:ind w:left="402"/>
              <w:jc w:val="both"/>
              <w:rPr>
                <w:rFonts w:asciiTheme="minorHAnsi" w:eastAsia="Times New Roman" w:hAnsiTheme="minorHAnsi" w:cstheme="minorHAnsi"/>
                <w:bCs/>
                <w:i/>
                <w:iCs/>
                <w:sz w:val="18"/>
                <w:szCs w:val="18"/>
                <w:lang w:eastAsia="pl-PL"/>
              </w:rPr>
            </w:pPr>
            <w:r w:rsidRPr="007051F8">
              <w:rPr>
                <w:rFonts w:asciiTheme="minorHAnsi" w:eastAsia="Times New Roman" w:hAnsiTheme="minorHAnsi" w:cstheme="minorHAnsi"/>
                <w:bCs/>
                <w:i/>
                <w:iCs/>
                <w:sz w:val="18"/>
                <w:szCs w:val="18"/>
                <w:lang w:eastAsia="pl-PL"/>
              </w:rPr>
              <w:t>firmy SHIMADZU, rok produkcji 2014</w:t>
            </w:r>
          </w:p>
          <w:p w14:paraId="1FAB1373" w14:textId="77777777" w:rsidR="007051F8" w:rsidRPr="007051F8" w:rsidRDefault="007051F8" w:rsidP="003F0303">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Konserwacja zestawów chromatograficznych.</w:t>
            </w:r>
          </w:p>
          <w:p w14:paraId="0115DA14" w14:textId="77777777" w:rsidR="007051F8" w:rsidRPr="007051F8" w:rsidRDefault="007051F8" w:rsidP="003F0303">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Sprawdzenie drożności dozownika,</w:t>
            </w:r>
          </w:p>
          <w:p w14:paraId="3E5BE6B1" w14:textId="77777777" w:rsidR="007051F8" w:rsidRPr="007051F8" w:rsidRDefault="007051F8" w:rsidP="003F0303">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Kontrola szczelności i przepływów układu pneumatycznego.</w:t>
            </w:r>
          </w:p>
          <w:p w14:paraId="66ADDB55" w14:textId="77777777" w:rsidR="007051F8" w:rsidRPr="007051F8" w:rsidRDefault="007051F8" w:rsidP="003F0303">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Czyszczenie dozownika automatycznego AOC-20i</w:t>
            </w:r>
          </w:p>
          <w:p w14:paraId="05A18885" w14:textId="55A515F9" w:rsidR="00B06AB1" w:rsidRPr="007051F8" w:rsidRDefault="007051F8" w:rsidP="003F0303">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Wymiana zużytych elementów.</w:t>
            </w:r>
          </w:p>
        </w:tc>
        <w:tc>
          <w:tcPr>
            <w:tcW w:w="1954" w:type="dxa"/>
          </w:tcPr>
          <w:p w14:paraId="20FF152F" w14:textId="77777777" w:rsidR="00B06AB1" w:rsidRPr="008532E8" w:rsidRDefault="00B06AB1" w:rsidP="00A603DC">
            <w:pPr>
              <w:pStyle w:val="Akapitzlist"/>
              <w:jc w:val="both"/>
              <w:rPr>
                <w:rFonts w:asciiTheme="minorHAnsi" w:hAnsiTheme="minorHAnsi" w:cstheme="minorHAnsi"/>
                <w:b/>
                <w:sz w:val="18"/>
                <w:szCs w:val="18"/>
              </w:rPr>
            </w:pPr>
          </w:p>
        </w:tc>
      </w:tr>
      <w:tr w:rsidR="00B06AB1" w:rsidRPr="000B3378" w14:paraId="0EC554C1" w14:textId="77777777" w:rsidTr="009972C3">
        <w:trPr>
          <w:trHeight w:val="409"/>
          <w:jc w:val="center"/>
        </w:trPr>
        <w:tc>
          <w:tcPr>
            <w:tcW w:w="7748" w:type="dxa"/>
          </w:tcPr>
          <w:p w14:paraId="36909CEC" w14:textId="77777777" w:rsidR="007051F8" w:rsidRPr="007051F8" w:rsidRDefault="007051F8" w:rsidP="007051F8">
            <w:pPr>
              <w:spacing w:after="0" w:line="240" w:lineRule="auto"/>
              <w:ind w:left="402"/>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
                <w:bCs/>
                <w:sz w:val="18"/>
                <w:szCs w:val="18"/>
                <w:lang w:eastAsia="pl-PL"/>
              </w:rPr>
              <w:lastRenderedPageBreak/>
              <w:t>Przegląd serwisowy – grudzień 2026r.:</w:t>
            </w:r>
          </w:p>
          <w:p w14:paraId="64E0CEF7" w14:textId="77777777" w:rsidR="007051F8" w:rsidRPr="007051F8" w:rsidRDefault="007051F8" w:rsidP="007051F8">
            <w:pPr>
              <w:spacing w:after="0" w:line="240" w:lineRule="auto"/>
              <w:ind w:left="402"/>
              <w:jc w:val="both"/>
              <w:rPr>
                <w:rFonts w:asciiTheme="minorHAnsi" w:eastAsia="Times New Roman" w:hAnsiTheme="minorHAnsi" w:cstheme="minorHAnsi"/>
                <w:b/>
                <w:bCs/>
                <w:sz w:val="18"/>
                <w:szCs w:val="18"/>
                <w:lang w:eastAsia="pl-PL"/>
              </w:rPr>
            </w:pPr>
            <w:r w:rsidRPr="007051F8">
              <w:rPr>
                <w:rFonts w:asciiTheme="minorHAnsi" w:eastAsia="Times New Roman" w:hAnsiTheme="minorHAnsi" w:cstheme="minorHAnsi"/>
                <w:b/>
                <w:bCs/>
                <w:sz w:val="18"/>
                <w:szCs w:val="18"/>
                <w:lang w:eastAsia="pl-PL"/>
              </w:rPr>
              <w:t>Chromatograf gazowy GC 2010 Plus AFIVD</w:t>
            </w:r>
          </w:p>
          <w:p w14:paraId="1F70D3A4" w14:textId="77777777" w:rsidR="007051F8" w:rsidRPr="007051F8" w:rsidRDefault="007051F8" w:rsidP="007051F8">
            <w:pPr>
              <w:spacing w:after="0" w:line="240" w:lineRule="auto"/>
              <w:ind w:left="402"/>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 xml:space="preserve">(dozownik SPL, detektor FID, autosampler)  </w:t>
            </w:r>
          </w:p>
          <w:p w14:paraId="4674025C" w14:textId="77777777" w:rsidR="007051F8" w:rsidRPr="007051F8" w:rsidRDefault="007051F8" w:rsidP="007051F8">
            <w:pPr>
              <w:spacing w:after="0" w:line="240" w:lineRule="auto"/>
              <w:ind w:left="402"/>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nr - C11805270190,  C12185200169, C12135201800</w:t>
            </w:r>
          </w:p>
          <w:p w14:paraId="6B8B5DB5" w14:textId="77777777" w:rsidR="007051F8" w:rsidRPr="007051F8" w:rsidRDefault="007051F8" w:rsidP="007051F8">
            <w:pPr>
              <w:spacing w:after="0" w:line="240" w:lineRule="auto"/>
              <w:ind w:left="402"/>
              <w:jc w:val="both"/>
              <w:rPr>
                <w:rFonts w:asciiTheme="minorHAnsi" w:eastAsia="Times New Roman" w:hAnsiTheme="minorHAnsi" w:cstheme="minorHAnsi"/>
                <w:bCs/>
                <w:i/>
                <w:iCs/>
                <w:sz w:val="18"/>
                <w:szCs w:val="18"/>
                <w:lang w:eastAsia="pl-PL"/>
              </w:rPr>
            </w:pPr>
            <w:r w:rsidRPr="007051F8">
              <w:rPr>
                <w:rFonts w:asciiTheme="minorHAnsi" w:eastAsia="Times New Roman" w:hAnsiTheme="minorHAnsi" w:cstheme="minorHAnsi"/>
                <w:bCs/>
                <w:i/>
                <w:iCs/>
                <w:sz w:val="18"/>
                <w:szCs w:val="18"/>
                <w:lang w:eastAsia="pl-PL"/>
              </w:rPr>
              <w:t>firmy SHIMADZU, rok produkcji 2014</w:t>
            </w:r>
          </w:p>
          <w:p w14:paraId="43DEBA63" w14:textId="3A8DF95D" w:rsidR="00B06AB1" w:rsidRPr="007051F8" w:rsidRDefault="007051F8" w:rsidP="003F0303">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Wymiana kolumny, czyszczenie.</w:t>
            </w:r>
          </w:p>
        </w:tc>
        <w:tc>
          <w:tcPr>
            <w:tcW w:w="1954" w:type="dxa"/>
          </w:tcPr>
          <w:p w14:paraId="52A13D9B" w14:textId="77777777" w:rsidR="00B06AB1" w:rsidRPr="008532E8" w:rsidRDefault="00B06AB1" w:rsidP="00A603DC">
            <w:pPr>
              <w:pStyle w:val="Akapitzlist"/>
              <w:jc w:val="both"/>
              <w:rPr>
                <w:rFonts w:asciiTheme="minorHAnsi" w:hAnsiTheme="minorHAnsi" w:cstheme="minorHAnsi"/>
                <w:b/>
                <w:sz w:val="18"/>
                <w:szCs w:val="18"/>
              </w:rPr>
            </w:pPr>
          </w:p>
        </w:tc>
      </w:tr>
      <w:tr w:rsidR="00B06AB1" w:rsidRPr="000B3378" w14:paraId="2E85CCDD" w14:textId="77777777" w:rsidTr="009972C3">
        <w:trPr>
          <w:trHeight w:val="409"/>
          <w:jc w:val="center"/>
        </w:trPr>
        <w:tc>
          <w:tcPr>
            <w:tcW w:w="7748" w:type="dxa"/>
          </w:tcPr>
          <w:p w14:paraId="4159F9CD" w14:textId="77777777" w:rsidR="007051F8" w:rsidRPr="007051F8" w:rsidRDefault="007051F8" w:rsidP="007051F8">
            <w:pPr>
              <w:spacing w:after="0" w:line="240" w:lineRule="auto"/>
              <w:ind w:left="402"/>
              <w:jc w:val="both"/>
              <w:rPr>
                <w:rFonts w:asciiTheme="minorHAnsi" w:eastAsia="Times New Roman" w:hAnsiTheme="minorHAnsi" w:cstheme="minorHAnsi"/>
                <w:b/>
                <w:bCs/>
                <w:sz w:val="18"/>
                <w:szCs w:val="18"/>
                <w:lang w:eastAsia="pl-PL"/>
              </w:rPr>
            </w:pPr>
            <w:r w:rsidRPr="007051F8">
              <w:rPr>
                <w:rFonts w:asciiTheme="minorHAnsi" w:eastAsia="Times New Roman" w:hAnsiTheme="minorHAnsi" w:cstheme="minorHAnsi"/>
                <w:b/>
                <w:bCs/>
                <w:sz w:val="18"/>
                <w:szCs w:val="18"/>
                <w:lang w:eastAsia="pl-PL"/>
              </w:rPr>
              <w:t>Przegląd serwisowy – listopad 2026r.:</w:t>
            </w:r>
          </w:p>
          <w:p w14:paraId="33D10D02" w14:textId="77777777" w:rsidR="007051F8" w:rsidRPr="007051F8" w:rsidRDefault="007051F8" w:rsidP="007051F8">
            <w:pPr>
              <w:spacing w:after="0" w:line="240" w:lineRule="auto"/>
              <w:ind w:left="402"/>
              <w:jc w:val="both"/>
              <w:rPr>
                <w:rFonts w:asciiTheme="minorHAnsi" w:eastAsia="Times New Roman" w:hAnsiTheme="minorHAnsi" w:cstheme="minorHAnsi"/>
                <w:b/>
                <w:bCs/>
                <w:sz w:val="18"/>
                <w:szCs w:val="18"/>
                <w:lang w:eastAsia="pl-PL"/>
              </w:rPr>
            </w:pPr>
            <w:r w:rsidRPr="007051F8">
              <w:rPr>
                <w:rFonts w:asciiTheme="minorHAnsi" w:eastAsia="Times New Roman" w:hAnsiTheme="minorHAnsi" w:cstheme="minorHAnsi"/>
                <w:b/>
                <w:bCs/>
                <w:sz w:val="18"/>
                <w:szCs w:val="18"/>
                <w:lang w:eastAsia="pl-PL"/>
              </w:rPr>
              <w:t xml:space="preserve">Chromatograf do badań narkotyków GCMS QP 2020 NX EI </w:t>
            </w:r>
          </w:p>
          <w:p w14:paraId="75ECCFE7" w14:textId="77777777" w:rsidR="007051F8" w:rsidRPr="007051F8" w:rsidRDefault="007051F8" w:rsidP="007051F8">
            <w:pPr>
              <w:spacing w:after="0" w:line="240" w:lineRule="auto"/>
              <w:ind w:left="402"/>
              <w:jc w:val="both"/>
              <w:rPr>
                <w:rFonts w:asciiTheme="minorHAnsi" w:eastAsia="Times New Roman" w:hAnsiTheme="minorHAnsi" w:cstheme="minorHAnsi"/>
                <w:b/>
                <w:bCs/>
                <w:sz w:val="18"/>
                <w:szCs w:val="18"/>
                <w:lang w:eastAsia="pl-PL"/>
              </w:rPr>
            </w:pPr>
            <w:r w:rsidRPr="007051F8">
              <w:rPr>
                <w:rFonts w:asciiTheme="minorHAnsi" w:eastAsia="Times New Roman" w:hAnsiTheme="minorHAnsi" w:cstheme="minorHAnsi"/>
                <w:b/>
                <w:bCs/>
                <w:sz w:val="18"/>
                <w:szCs w:val="18"/>
                <w:lang w:eastAsia="pl-PL"/>
              </w:rPr>
              <w:t>z automatycznym padajnikiem próbek AOC-2030AF</w:t>
            </w:r>
          </w:p>
          <w:p w14:paraId="18F0CA61" w14:textId="77777777" w:rsidR="007051F8" w:rsidRPr="007051F8" w:rsidRDefault="007051F8" w:rsidP="007051F8">
            <w:pPr>
              <w:spacing w:after="0" w:line="240" w:lineRule="auto"/>
              <w:ind w:left="402"/>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nr -   O21746050778</w:t>
            </w:r>
          </w:p>
          <w:p w14:paraId="6890AFA5" w14:textId="77777777" w:rsidR="007051F8" w:rsidRPr="007051F8" w:rsidRDefault="007051F8" w:rsidP="007051F8">
            <w:pPr>
              <w:spacing w:after="0" w:line="240" w:lineRule="auto"/>
              <w:ind w:left="402"/>
              <w:jc w:val="both"/>
              <w:rPr>
                <w:rFonts w:asciiTheme="minorHAnsi" w:eastAsia="Times New Roman" w:hAnsiTheme="minorHAnsi" w:cstheme="minorHAnsi"/>
                <w:bCs/>
                <w:i/>
                <w:iCs/>
                <w:sz w:val="18"/>
                <w:szCs w:val="18"/>
                <w:lang w:eastAsia="pl-PL"/>
              </w:rPr>
            </w:pPr>
            <w:r w:rsidRPr="007051F8">
              <w:rPr>
                <w:rFonts w:asciiTheme="minorHAnsi" w:eastAsia="Times New Roman" w:hAnsiTheme="minorHAnsi" w:cstheme="minorHAnsi"/>
                <w:bCs/>
                <w:i/>
                <w:iCs/>
                <w:sz w:val="18"/>
                <w:szCs w:val="18"/>
                <w:lang w:eastAsia="pl-PL"/>
              </w:rPr>
              <w:t>firmy SHIMADZU, rok produkcji 2022</w:t>
            </w:r>
          </w:p>
          <w:p w14:paraId="11AF46EE" w14:textId="77777777" w:rsidR="007051F8" w:rsidRPr="007051F8" w:rsidRDefault="007051F8" w:rsidP="0016479D">
            <w:pPr>
              <w:numPr>
                <w:ilvl w:val="0"/>
                <w:numId w:val="20"/>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Konserwacja zestawu chromatograficznego.</w:t>
            </w:r>
          </w:p>
          <w:p w14:paraId="0C40C0DA" w14:textId="77777777" w:rsidR="007051F8" w:rsidRPr="007051F8" w:rsidRDefault="007051F8" w:rsidP="0016479D">
            <w:pPr>
              <w:numPr>
                <w:ilvl w:val="0"/>
                <w:numId w:val="20"/>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Czyszczenie źródła jonów i elementów optycznych spektrometru,</w:t>
            </w:r>
          </w:p>
          <w:p w14:paraId="2B331B00" w14:textId="77777777" w:rsidR="007051F8" w:rsidRPr="007051F8" w:rsidRDefault="007051F8" w:rsidP="0016479D">
            <w:pPr>
              <w:numPr>
                <w:ilvl w:val="0"/>
                <w:numId w:val="20"/>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Wymiana oleju pompy rotacyjnej,</w:t>
            </w:r>
          </w:p>
          <w:p w14:paraId="629FA47E" w14:textId="77777777" w:rsidR="007051F8" w:rsidRPr="007051F8" w:rsidRDefault="007051F8" w:rsidP="0016479D">
            <w:pPr>
              <w:numPr>
                <w:ilvl w:val="0"/>
                <w:numId w:val="20"/>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Czyszczenie układu dozownika,</w:t>
            </w:r>
          </w:p>
          <w:p w14:paraId="21765948" w14:textId="77777777" w:rsidR="007051F8" w:rsidRPr="007051F8" w:rsidRDefault="007051F8" w:rsidP="0016479D">
            <w:pPr>
              <w:numPr>
                <w:ilvl w:val="0"/>
                <w:numId w:val="20"/>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Sprawdzenie drożności dozownika,</w:t>
            </w:r>
          </w:p>
          <w:p w14:paraId="544BDB06" w14:textId="77777777" w:rsidR="007051F8" w:rsidRPr="007051F8" w:rsidRDefault="007051F8" w:rsidP="0016479D">
            <w:pPr>
              <w:numPr>
                <w:ilvl w:val="0"/>
                <w:numId w:val="20"/>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Kontrola szczelności i przepływów układu pneumatycznego,</w:t>
            </w:r>
          </w:p>
          <w:p w14:paraId="7D1E5409" w14:textId="77777777" w:rsidR="007051F8" w:rsidRPr="007051F8" w:rsidRDefault="007051F8" w:rsidP="0016479D">
            <w:pPr>
              <w:numPr>
                <w:ilvl w:val="0"/>
                <w:numId w:val="20"/>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Czyszczenie dozownika automatycznego AOC-20i+s</w:t>
            </w:r>
          </w:p>
          <w:p w14:paraId="7505CD36" w14:textId="4192B95F" w:rsidR="00B06AB1" w:rsidRPr="007051F8" w:rsidRDefault="007051F8" w:rsidP="0016479D">
            <w:pPr>
              <w:numPr>
                <w:ilvl w:val="0"/>
                <w:numId w:val="20"/>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Wymiana zużytych elementów</w:t>
            </w:r>
          </w:p>
        </w:tc>
        <w:tc>
          <w:tcPr>
            <w:tcW w:w="1954" w:type="dxa"/>
          </w:tcPr>
          <w:p w14:paraId="7A9E85F4" w14:textId="77777777" w:rsidR="00B06AB1" w:rsidRPr="008532E8" w:rsidRDefault="00B06AB1" w:rsidP="00A603DC">
            <w:pPr>
              <w:pStyle w:val="Akapitzlist"/>
              <w:jc w:val="both"/>
              <w:rPr>
                <w:rFonts w:asciiTheme="minorHAnsi" w:hAnsiTheme="minorHAnsi" w:cstheme="minorHAnsi"/>
                <w:b/>
                <w:sz w:val="18"/>
                <w:szCs w:val="18"/>
              </w:rPr>
            </w:pPr>
          </w:p>
        </w:tc>
      </w:tr>
      <w:tr w:rsidR="00B06AB1" w:rsidRPr="000B3378" w14:paraId="70C05389" w14:textId="77777777" w:rsidTr="009972C3">
        <w:trPr>
          <w:trHeight w:val="409"/>
          <w:jc w:val="center"/>
        </w:trPr>
        <w:tc>
          <w:tcPr>
            <w:tcW w:w="7748" w:type="dxa"/>
          </w:tcPr>
          <w:p w14:paraId="5C256524" w14:textId="77777777" w:rsidR="007051F8" w:rsidRPr="007051F8" w:rsidRDefault="007051F8" w:rsidP="007051F8">
            <w:pPr>
              <w:spacing w:after="0" w:line="240" w:lineRule="auto"/>
              <w:ind w:left="402"/>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
                <w:bCs/>
                <w:sz w:val="18"/>
                <w:szCs w:val="18"/>
                <w:lang w:eastAsia="pl-PL"/>
              </w:rPr>
              <w:t>Przegląd serwisowy – listopad 2026r.:</w:t>
            </w:r>
          </w:p>
          <w:p w14:paraId="21A60A98" w14:textId="77777777" w:rsidR="007051F8" w:rsidRPr="007051F8" w:rsidRDefault="007051F8" w:rsidP="007051F8">
            <w:pPr>
              <w:spacing w:after="0" w:line="240" w:lineRule="auto"/>
              <w:ind w:left="402"/>
              <w:jc w:val="both"/>
              <w:rPr>
                <w:rFonts w:asciiTheme="minorHAnsi" w:eastAsia="Times New Roman" w:hAnsiTheme="minorHAnsi" w:cstheme="minorHAnsi"/>
                <w:b/>
                <w:bCs/>
                <w:sz w:val="18"/>
                <w:szCs w:val="18"/>
                <w:lang w:eastAsia="pl-PL"/>
              </w:rPr>
            </w:pPr>
            <w:r w:rsidRPr="007051F8">
              <w:rPr>
                <w:rFonts w:asciiTheme="minorHAnsi" w:eastAsia="Times New Roman" w:hAnsiTheme="minorHAnsi" w:cstheme="minorHAnsi"/>
                <w:b/>
                <w:bCs/>
                <w:sz w:val="18"/>
                <w:szCs w:val="18"/>
                <w:lang w:eastAsia="pl-PL"/>
              </w:rPr>
              <w:t xml:space="preserve">Chromatograf do badań chemicznych NEXIS GC-2030AF </w:t>
            </w:r>
          </w:p>
          <w:p w14:paraId="79F12E00" w14:textId="77777777" w:rsidR="007051F8" w:rsidRPr="007051F8" w:rsidRDefault="007051F8" w:rsidP="007051F8">
            <w:pPr>
              <w:spacing w:after="0" w:line="240" w:lineRule="auto"/>
              <w:ind w:left="402"/>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nr - C12256051382</w:t>
            </w:r>
          </w:p>
          <w:p w14:paraId="347EAC76" w14:textId="77777777" w:rsidR="007051F8" w:rsidRPr="007051F8" w:rsidRDefault="007051F8" w:rsidP="007051F8">
            <w:pPr>
              <w:spacing w:after="0" w:line="240" w:lineRule="auto"/>
              <w:ind w:left="402"/>
              <w:jc w:val="both"/>
              <w:rPr>
                <w:rFonts w:asciiTheme="minorHAnsi" w:eastAsia="Times New Roman" w:hAnsiTheme="minorHAnsi" w:cstheme="minorHAnsi"/>
                <w:bCs/>
                <w:i/>
                <w:iCs/>
                <w:sz w:val="18"/>
                <w:szCs w:val="18"/>
                <w:lang w:eastAsia="pl-PL"/>
              </w:rPr>
            </w:pPr>
            <w:r w:rsidRPr="007051F8">
              <w:rPr>
                <w:rFonts w:asciiTheme="minorHAnsi" w:eastAsia="Times New Roman" w:hAnsiTheme="minorHAnsi" w:cstheme="minorHAnsi"/>
                <w:bCs/>
                <w:i/>
                <w:iCs/>
                <w:sz w:val="18"/>
                <w:szCs w:val="18"/>
                <w:lang w:eastAsia="pl-PL"/>
              </w:rPr>
              <w:t>firmy SHIMADZU, rok produkcji 2022</w:t>
            </w:r>
          </w:p>
          <w:p w14:paraId="7AAB0B72" w14:textId="77777777" w:rsidR="007051F8" w:rsidRPr="007051F8" w:rsidRDefault="007051F8" w:rsidP="0016479D">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Konserwacja zestawów chromatograficznych.</w:t>
            </w:r>
          </w:p>
          <w:p w14:paraId="0EE319CA" w14:textId="77777777" w:rsidR="007051F8" w:rsidRPr="007051F8" w:rsidRDefault="007051F8" w:rsidP="0016479D">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Sprawdzenie drożności dozownika,</w:t>
            </w:r>
          </w:p>
          <w:p w14:paraId="39611A26" w14:textId="77777777" w:rsidR="007051F8" w:rsidRPr="007051F8" w:rsidRDefault="007051F8" w:rsidP="0016479D">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Kontrola szczelności i przepływów układu pneumatycznego.</w:t>
            </w:r>
          </w:p>
          <w:p w14:paraId="5D34ED62" w14:textId="77777777" w:rsidR="007051F8" w:rsidRPr="007051F8" w:rsidRDefault="007051F8" w:rsidP="0016479D">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Czyszczenie dozownika automatycznego AOC-20i</w:t>
            </w:r>
          </w:p>
          <w:p w14:paraId="6F1215EF" w14:textId="786E456E" w:rsidR="00B06AB1" w:rsidRPr="007051F8" w:rsidRDefault="007051F8" w:rsidP="0016479D">
            <w:pPr>
              <w:numPr>
                <w:ilvl w:val="0"/>
                <w:numId w:val="19"/>
              </w:numPr>
              <w:spacing w:after="0" w:line="240" w:lineRule="auto"/>
              <w:ind w:hanging="273"/>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Wymiana zużytych elementów.</w:t>
            </w:r>
          </w:p>
        </w:tc>
        <w:tc>
          <w:tcPr>
            <w:tcW w:w="1954" w:type="dxa"/>
          </w:tcPr>
          <w:p w14:paraId="23E058ED" w14:textId="77777777" w:rsidR="00B06AB1" w:rsidRPr="008532E8" w:rsidRDefault="00B06AB1" w:rsidP="00A603DC">
            <w:pPr>
              <w:pStyle w:val="Akapitzlist"/>
              <w:jc w:val="both"/>
              <w:rPr>
                <w:rFonts w:asciiTheme="minorHAnsi" w:hAnsiTheme="minorHAnsi" w:cstheme="minorHAnsi"/>
                <w:b/>
                <w:sz w:val="18"/>
                <w:szCs w:val="18"/>
              </w:rPr>
            </w:pPr>
          </w:p>
        </w:tc>
      </w:tr>
      <w:tr w:rsidR="00B06AB1" w:rsidRPr="000B3378" w14:paraId="517807AA" w14:textId="77777777" w:rsidTr="009972C3">
        <w:trPr>
          <w:trHeight w:val="409"/>
          <w:jc w:val="center"/>
        </w:trPr>
        <w:tc>
          <w:tcPr>
            <w:tcW w:w="7748" w:type="dxa"/>
          </w:tcPr>
          <w:p w14:paraId="3231B1C6" w14:textId="77777777" w:rsidR="007051F8" w:rsidRPr="007051F8" w:rsidRDefault="007051F8" w:rsidP="007051F8">
            <w:pPr>
              <w:spacing w:after="0" w:line="240" w:lineRule="auto"/>
              <w:ind w:left="402"/>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
                <w:bCs/>
                <w:sz w:val="18"/>
                <w:szCs w:val="18"/>
                <w:lang w:eastAsia="pl-PL"/>
              </w:rPr>
              <w:t>Przegląd serwisowy – listopad 2026r.:</w:t>
            </w:r>
          </w:p>
          <w:p w14:paraId="377DBE9D" w14:textId="77777777" w:rsidR="007051F8" w:rsidRPr="007051F8" w:rsidRDefault="007051F8" w:rsidP="007051F8">
            <w:pPr>
              <w:spacing w:after="0" w:line="240" w:lineRule="auto"/>
              <w:ind w:left="402"/>
              <w:jc w:val="both"/>
              <w:rPr>
                <w:rFonts w:asciiTheme="minorHAnsi" w:eastAsia="Times New Roman" w:hAnsiTheme="minorHAnsi" w:cstheme="minorHAnsi"/>
                <w:b/>
                <w:bCs/>
                <w:sz w:val="18"/>
                <w:szCs w:val="18"/>
                <w:lang w:eastAsia="pl-PL"/>
              </w:rPr>
            </w:pPr>
            <w:r w:rsidRPr="007051F8">
              <w:rPr>
                <w:rFonts w:asciiTheme="minorHAnsi" w:eastAsia="Times New Roman" w:hAnsiTheme="minorHAnsi" w:cstheme="minorHAnsi"/>
                <w:b/>
                <w:bCs/>
                <w:sz w:val="18"/>
                <w:szCs w:val="18"/>
                <w:lang w:eastAsia="pl-PL"/>
              </w:rPr>
              <w:t>Chromatograf gazowy z detektorem masowym GCMS QP2020 NX</w:t>
            </w:r>
          </w:p>
          <w:p w14:paraId="6E066406" w14:textId="77777777" w:rsidR="007051F8" w:rsidRPr="007051F8" w:rsidRDefault="007051F8" w:rsidP="007051F8">
            <w:pPr>
              <w:spacing w:after="0" w:line="240" w:lineRule="auto"/>
              <w:ind w:left="402"/>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nr - 21746151051</w:t>
            </w:r>
          </w:p>
          <w:p w14:paraId="063835F7" w14:textId="77777777" w:rsidR="007051F8" w:rsidRPr="007051F8" w:rsidRDefault="007051F8" w:rsidP="007051F8">
            <w:pPr>
              <w:spacing w:after="0" w:line="240" w:lineRule="auto"/>
              <w:ind w:left="402"/>
              <w:jc w:val="both"/>
              <w:rPr>
                <w:rFonts w:asciiTheme="minorHAnsi" w:eastAsia="Times New Roman" w:hAnsiTheme="minorHAnsi" w:cstheme="minorHAnsi"/>
                <w:bCs/>
                <w:i/>
                <w:iCs/>
                <w:sz w:val="18"/>
                <w:szCs w:val="18"/>
                <w:lang w:eastAsia="pl-PL"/>
              </w:rPr>
            </w:pPr>
            <w:r w:rsidRPr="007051F8">
              <w:rPr>
                <w:rFonts w:asciiTheme="minorHAnsi" w:eastAsia="Times New Roman" w:hAnsiTheme="minorHAnsi" w:cstheme="minorHAnsi"/>
                <w:bCs/>
                <w:i/>
                <w:iCs/>
                <w:sz w:val="18"/>
                <w:szCs w:val="18"/>
                <w:lang w:eastAsia="pl-PL"/>
              </w:rPr>
              <w:t>firmy SHIMADZU, rok produkcji 2023</w:t>
            </w:r>
          </w:p>
          <w:p w14:paraId="357AFAE8" w14:textId="77777777" w:rsidR="007051F8" w:rsidRPr="007051F8" w:rsidRDefault="007051F8" w:rsidP="0016479D">
            <w:pPr>
              <w:numPr>
                <w:ilvl w:val="0"/>
                <w:numId w:val="21"/>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Konserwacja zestawu chromatograficznego,</w:t>
            </w:r>
          </w:p>
          <w:p w14:paraId="49F85645" w14:textId="77777777" w:rsidR="007051F8" w:rsidRPr="007051F8" w:rsidRDefault="007051F8" w:rsidP="0016479D">
            <w:pPr>
              <w:numPr>
                <w:ilvl w:val="0"/>
                <w:numId w:val="21"/>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Czyszczenie źródła jonów i elementów optycznych spektrometru,</w:t>
            </w:r>
          </w:p>
          <w:p w14:paraId="5712738D" w14:textId="77777777" w:rsidR="007051F8" w:rsidRPr="007051F8" w:rsidRDefault="007051F8" w:rsidP="0016479D">
            <w:pPr>
              <w:numPr>
                <w:ilvl w:val="0"/>
                <w:numId w:val="21"/>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Wymiana oleju pompy rotacyjnej,</w:t>
            </w:r>
          </w:p>
          <w:p w14:paraId="79E7C3EF" w14:textId="77777777" w:rsidR="007051F8" w:rsidRPr="007051F8" w:rsidRDefault="007051F8" w:rsidP="0016479D">
            <w:pPr>
              <w:numPr>
                <w:ilvl w:val="0"/>
                <w:numId w:val="21"/>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 xml:space="preserve">Sprawdzenie detektora, </w:t>
            </w:r>
          </w:p>
          <w:p w14:paraId="4B548E40" w14:textId="77777777" w:rsidR="007051F8" w:rsidRPr="007051F8" w:rsidRDefault="007051F8" w:rsidP="0016479D">
            <w:pPr>
              <w:numPr>
                <w:ilvl w:val="0"/>
                <w:numId w:val="21"/>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 xml:space="preserve">Czyszczenie układu dozownika, </w:t>
            </w:r>
          </w:p>
          <w:p w14:paraId="05E212C8" w14:textId="77777777" w:rsidR="007051F8" w:rsidRPr="007051F8" w:rsidRDefault="007051F8" w:rsidP="0016479D">
            <w:pPr>
              <w:numPr>
                <w:ilvl w:val="0"/>
                <w:numId w:val="21"/>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Sprawdzenie drożności dozownika,</w:t>
            </w:r>
          </w:p>
          <w:p w14:paraId="4CF73ADA" w14:textId="77777777" w:rsidR="007051F8" w:rsidRPr="007051F8" w:rsidRDefault="007051F8" w:rsidP="0016479D">
            <w:pPr>
              <w:numPr>
                <w:ilvl w:val="0"/>
                <w:numId w:val="21"/>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Kontrola szczelności i przepływów układu pneumatycznego,</w:t>
            </w:r>
          </w:p>
          <w:p w14:paraId="43999FE0" w14:textId="77777777" w:rsidR="007051F8" w:rsidRPr="007051F8" w:rsidRDefault="007051F8" w:rsidP="0016479D">
            <w:pPr>
              <w:numPr>
                <w:ilvl w:val="0"/>
                <w:numId w:val="21"/>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Czyszczenie dozownika automatycznego AOC-20i+s</w:t>
            </w:r>
          </w:p>
          <w:p w14:paraId="785E228A" w14:textId="0E698269" w:rsidR="00B06AB1" w:rsidRPr="007051F8" w:rsidRDefault="007051F8" w:rsidP="0016479D">
            <w:pPr>
              <w:numPr>
                <w:ilvl w:val="0"/>
                <w:numId w:val="21"/>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Wymiana zużytych elementów.</w:t>
            </w:r>
          </w:p>
        </w:tc>
        <w:tc>
          <w:tcPr>
            <w:tcW w:w="1954" w:type="dxa"/>
          </w:tcPr>
          <w:p w14:paraId="4E5FEF9C" w14:textId="77777777" w:rsidR="00B06AB1" w:rsidRPr="008532E8" w:rsidRDefault="00B06AB1" w:rsidP="00A603DC">
            <w:pPr>
              <w:pStyle w:val="Akapitzlist"/>
              <w:jc w:val="both"/>
              <w:rPr>
                <w:rFonts w:asciiTheme="minorHAnsi" w:hAnsiTheme="minorHAnsi" w:cstheme="minorHAnsi"/>
                <w:b/>
                <w:sz w:val="18"/>
                <w:szCs w:val="18"/>
              </w:rPr>
            </w:pPr>
          </w:p>
        </w:tc>
      </w:tr>
      <w:tr w:rsidR="00B06AB1" w:rsidRPr="000B3378" w14:paraId="56540865" w14:textId="77777777" w:rsidTr="009972C3">
        <w:trPr>
          <w:trHeight w:val="409"/>
          <w:jc w:val="center"/>
        </w:trPr>
        <w:tc>
          <w:tcPr>
            <w:tcW w:w="7748" w:type="dxa"/>
          </w:tcPr>
          <w:p w14:paraId="426C6703" w14:textId="77777777" w:rsidR="007051F8" w:rsidRPr="007051F8" w:rsidRDefault="007051F8" w:rsidP="007051F8">
            <w:pPr>
              <w:spacing w:after="0" w:line="240" w:lineRule="auto"/>
              <w:ind w:left="402"/>
              <w:jc w:val="both"/>
              <w:rPr>
                <w:rFonts w:asciiTheme="minorHAnsi" w:eastAsia="Times New Roman" w:hAnsiTheme="minorHAnsi" w:cstheme="minorHAnsi"/>
                <w:b/>
                <w:bCs/>
                <w:sz w:val="18"/>
                <w:szCs w:val="18"/>
                <w:lang w:eastAsia="pl-PL"/>
              </w:rPr>
            </w:pPr>
            <w:r w:rsidRPr="007051F8">
              <w:rPr>
                <w:rFonts w:asciiTheme="minorHAnsi" w:eastAsia="Times New Roman" w:hAnsiTheme="minorHAnsi" w:cstheme="minorHAnsi"/>
                <w:b/>
                <w:bCs/>
                <w:sz w:val="18"/>
                <w:szCs w:val="18"/>
                <w:lang w:eastAsia="pl-PL"/>
              </w:rPr>
              <w:t>Przegląd serwisowy – grudzień 2026r.:</w:t>
            </w:r>
          </w:p>
          <w:p w14:paraId="53B8A785" w14:textId="77777777" w:rsidR="007051F8" w:rsidRPr="007051F8" w:rsidRDefault="007051F8" w:rsidP="007051F8">
            <w:pPr>
              <w:spacing w:after="0" w:line="240" w:lineRule="auto"/>
              <w:ind w:left="402"/>
              <w:jc w:val="both"/>
              <w:rPr>
                <w:rFonts w:asciiTheme="minorHAnsi" w:eastAsia="Times New Roman" w:hAnsiTheme="minorHAnsi" w:cstheme="minorHAnsi"/>
                <w:b/>
                <w:bCs/>
                <w:sz w:val="18"/>
                <w:szCs w:val="18"/>
                <w:lang w:eastAsia="pl-PL"/>
              </w:rPr>
            </w:pPr>
            <w:r w:rsidRPr="007051F8">
              <w:rPr>
                <w:rFonts w:asciiTheme="minorHAnsi" w:eastAsia="Times New Roman" w:hAnsiTheme="minorHAnsi" w:cstheme="minorHAnsi"/>
                <w:b/>
                <w:bCs/>
                <w:sz w:val="18"/>
                <w:szCs w:val="18"/>
                <w:lang w:eastAsia="pl-PL"/>
              </w:rPr>
              <w:t xml:space="preserve">Chromatograf HPLC LC-2030C </w:t>
            </w:r>
          </w:p>
          <w:p w14:paraId="6DFF7374" w14:textId="77777777" w:rsidR="007051F8" w:rsidRPr="007051F8" w:rsidRDefault="007051F8" w:rsidP="007051F8">
            <w:pPr>
              <w:spacing w:after="0" w:line="240" w:lineRule="auto"/>
              <w:ind w:left="402"/>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(jednostka sterująca, drukarka, biblioteka widm)</w:t>
            </w:r>
          </w:p>
          <w:p w14:paraId="7BFD16AF" w14:textId="77777777" w:rsidR="007051F8" w:rsidRPr="007051F8" w:rsidRDefault="007051F8" w:rsidP="007051F8">
            <w:pPr>
              <w:spacing w:after="0" w:line="240" w:lineRule="auto"/>
              <w:ind w:left="402"/>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nr -   L21455850448</w:t>
            </w:r>
          </w:p>
          <w:p w14:paraId="375C26FE" w14:textId="77777777" w:rsidR="007051F8" w:rsidRPr="007051F8" w:rsidRDefault="007051F8" w:rsidP="007051F8">
            <w:pPr>
              <w:spacing w:after="0" w:line="240" w:lineRule="auto"/>
              <w:ind w:left="402"/>
              <w:jc w:val="both"/>
              <w:rPr>
                <w:rFonts w:asciiTheme="minorHAnsi" w:eastAsia="Times New Roman" w:hAnsiTheme="minorHAnsi" w:cstheme="minorHAnsi"/>
                <w:bCs/>
                <w:i/>
                <w:iCs/>
                <w:sz w:val="18"/>
                <w:szCs w:val="18"/>
                <w:lang w:eastAsia="pl-PL"/>
              </w:rPr>
            </w:pPr>
            <w:r w:rsidRPr="007051F8">
              <w:rPr>
                <w:rFonts w:asciiTheme="minorHAnsi" w:eastAsia="Times New Roman" w:hAnsiTheme="minorHAnsi" w:cstheme="minorHAnsi"/>
                <w:bCs/>
                <w:i/>
                <w:iCs/>
                <w:sz w:val="18"/>
                <w:szCs w:val="18"/>
                <w:lang w:eastAsia="pl-PL"/>
              </w:rPr>
              <w:t>firmy SHIMADZU, rok produkcji 2020</w:t>
            </w:r>
          </w:p>
          <w:p w14:paraId="6550BC02" w14:textId="77777777" w:rsidR="007051F8" w:rsidRPr="007051F8" w:rsidRDefault="007051F8" w:rsidP="0016479D">
            <w:pPr>
              <w:numPr>
                <w:ilvl w:val="0"/>
                <w:numId w:val="20"/>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Konserwacja zestawu chromatograficznego.</w:t>
            </w:r>
          </w:p>
          <w:p w14:paraId="65497B7B" w14:textId="77777777" w:rsidR="007051F8" w:rsidRPr="007051F8" w:rsidRDefault="007051F8" w:rsidP="0016479D">
            <w:pPr>
              <w:numPr>
                <w:ilvl w:val="0"/>
                <w:numId w:val="20"/>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Czyszczenie źródła jonów i elementów optycznych spektrometru,</w:t>
            </w:r>
          </w:p>
          <w:p w14:paraId="4F1306F5" w14:textId="77777777" w:rsidR="007051F8" w:rsidRPr="007051F8" w:rsidRDefault="007051F8" w:rsidP="0016479D">
            <w:pPr>
              <w:numPr>
                <w:ilvl w:val="0"/>
                <w:numId w:val="20"/>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Wymiana oleju pompy rotacyjnej,</w:t>
            </w:r>
          </w:p>
          <w:p w14:paraId="27FEC6B6" w14:textId="77777777" w:rsidR="007051F8" w:rsidRPr="007051F8" w:rsidRDefault="007051F8" w:rsidP="0016479D">
            <w:pPr>
              <w:numPr>
                <w:ilvl w:val="0"/>
                <w:numId w:val="20"/>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Czyszczenie układu dozownika,</w:t>
            </w:r>
          </w:p>
          <w:p w14:paraId="741A088F" w14:textId="77777777" w:rsidR="007051F8" w:rsidRPr="007051F8" w:rsidRDefault="007051F8" w:rsidP="0016479D">
            <w:pPr>
              <w:numPr>
                <w:ilvl w:val="0"/>
                <w:numId w:val="20"/>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Sprawdzenie drożności dozownika,</w:t>
            </w:r>
          </w:p>
          <w:p w14:paraId="25C74AFD" w14:textId="77777777" w:rsidR="007051F8" w:rsidRPr="007051F8" w:rsidRDefault="007051F8" w:rsidP="0016479D">
            <w:pPr>
              <w:numPr>
                <w:ilvl w:val="0"/>
                <w:numId w:val="20"/>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Kontrola szczelności i przepływów układu pneumatycznego,</w:t>
            </w:r>
          </w:p>
          <w:p w14:paraId="4021075A" w14:textId="77777777" w:rsidR="00657D97" w:rsidRDefault="007051F8" w:rsidP="0016479D">
            <w:pPr>
              <w:numPr>
                <w:ilvl w:val="0"/>
                <w:numId w:val="20"/>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Czyszczenie dozownika automatycznego AOC-20i+s</w:t>
            </w:r>
          </w:p>
          <w:p w14:paraId="7DCC6757" w14:textId="7E4BE1C4" w:rsidR="00B06AB1" w:rsidRPr="008532E8" w:rsidRDefault="007051F8" w:rsidP="0016479D">
            <w:pPr>
              <w:numPr>
                <w:ilvl w:val="0"/>
                <w:numId w:val="20"/>
              </w:numPr>
              <w:spacing w:after="0" w:line="240" w:lineRule="auto"/>
              <w:ind w:left="731" w:hanging="284"/>
              <w:jc w:val="both"/>
              <w:rPr>
                <w:rFonts w:asciiTheme="minorHAnsi" w:eastAsia="Times New Roman" w:hAnsiTheme="minorHAnsi" w:cstheme="minorHAnsi"/>
                <w:bCs/>
                <w:sz w:val="18"/>
                <w:szCs w:val="18"/>
                <w:lang w:eastAsia="pl-PL"/>
              </w:rPr>
            </w:pPr>
            <w:r w:rsidRPr="007051F8">
              <w:rPr>
                <w:rFonts w:asciiTheme="minorHAnsi" w:eastAsia="Times New Roman" w:hAnsiTheme="minorHAnsi" w:cstheme="minorHAnsi"/>
                <w:bCs/>
                <w:sz w:val="18"/>
                <w:szCs w:val="18"/>
                <w:lang w:eastAsia="pl-PL"/>
              </w:rPr>
              <w:t>Wymiana zużytych elementów</w:t>
            </w:r>
          </w:p>
        </w:tc>
        <w:tc>
          <w:tcPr>
            <w:tcW w:w="1954" w:type="dxa"/>
          </w:tcPr>
          <w:p w14:paraId="25A56D04" w14:textId="77777777" w:rsidR="00B06AB1" w:rsidRPr="008532E8" w:rsidRDefault="00B06AB1" w:rsidP="00A603DC">
            <w:pPr>
              <w:pStyle w:val="Akapitzlist"/>
              <w:jc w:val="both"/>
              <w:rPr>
                <w:rFonts w:asciiTheme="minorHAnsi" w:hAnsiTheme="minorHAnsi" w:cstheme="minorHAnsi"/>
                <w:b/>
                <w:sz w:val="18"/>
                <w:szCs w:val="18"/>
              </w:rPr>
            </w:pPr>
          </w:p>
        </w:tc>
      </w:tr>
      <w:tr w:rsidR="00733D6A" w:rsidRPr="000B3378" w14:paraId="59B0F885" w14:textId="77777777" w:rsidTr="009972C3">
        <w:trPr>
          <w:trHeight w:val="409"/>
          <w:jc w:val="center"/>
        </w:trPr>
        <w:tc>
          <w:tcPr>
            <w:tcW w:w="7748" w:type="dxa"/>
            <w:vAlign w:val="center"/>
          </w:tcPr>
          <w:p w14:paraId="540F3B21" w14:textId="77777777" w:rsidR="00733D6A" w:rsidRPr="008532E8" w:rsidRDefault="00733D6A" w:rsidP="00242A9A">
            <w:pPr>
              <w:pStyle w:val="Akapitzlist"/>
              <w:jc w:val="both"/>
              <w:rPr>
                <w:rFonts w:asciiTheme="minorHAnsi" w:hAnsiTheme="minorHAnsi" w:cstheme="minorHAnsi"/>
                <w:b/>
                <w:sz w:val="18"/>
                <w:szCs w:val="18"/>
              </w:rPr>
            </w:pPr>
            <w:r w:rsidRPr="008532E8">
              <w:rPr>
                <w:rFonts w:asciiTheme="minorHAnsi" w:hAnsiTheme="minorHAnsi" w:cstheme="minorHAnsi"/>
                <w:b/>
                <w:sz w:val="18"/>
                <w:szCs w:val="18"/>
              </w:rPr>
              <w:t>ŁĄCZNIE BRUTTO</w:t>
            </w:r>
          </w:p>
        </w:tc>
        <w:tc>
          <w:tcPr>
            <w:tcW w:w="1954" w:type="dxa"/>
            <w:vAlign w:val="center"/>
          </w:tcPr>
          <w:p w14:paraId="675C4431" w14:textId="77777777" w:rsidR="00733D6A" w:rsidRPr="008532E8" w:rsidRDefault="00733D6A" w:rsidP="00242A9A">
            <w:pPr>
              <w:pStyle w:val="Akapitzlist"/>
              <w:jc w:val="both"/>
              <w:rPr>
                <w:rFonts w:asciiTheme="minorHAnsi" w:hAnsiTheme="minorHAnsi" w:cstheme="minorHAnsi"/>
                <w:b/>
                <w:sz w:val="18"/>
                <w:szCs w:val="18"/>
              </w:rPr>
            </w:pPr>
          </w:p>
        </w:tc>
      </w:tr>
      <w:bookmarkEnd w:id="11"/>
    </w:tbl>
    <w:p w14:paraId="29A194AD" w14:textId="77777777" w:rsidR="009972C3" w:rsidRDefault="009972C3" w:rsidP="003751EA">
      <w:pPr>
        <w:spacing w:after="0" w:line="240" w:lineRule="auto"/>
        <w:jc w:val="both"/>
        <w:rPr>
          <w:rFonts w:asciiTheme="minorHAnsi" w:eastAsia="Arial Unicode MS" w:hAnsiTheme="minorHAnsi" w:cstheme="minorHAnsi"/>
          <w:sz w:val="18"/>
          <w:szCs w:val="18"/>
        </w:rPr>
      </w:pPr>
    </w:p>
    <w:p w14:paraId="16DFFE49" w14:textId="531361F3" w:rsidR="003751EA" w:rsidRPr="00574D34" w:rsidRDefault="003751EA" w:rsidP="003751EA">
      <w:pPr>
        <w:spacing w:after="0" w:line="240" w:lineRule="auto"/>
        <w:jc w:val="both"/>
        <w:rPr>
          <w:rFonts w:asciiTheme="minorHAnsi" w:eastAsia="Arial Unicode MS" w:hAnsiTheme="minorHAnsi" w:cstheme="minorHAnsi"/>
          <w:sz w:val="18"/>
          <w:szCs w:val="18"/>
        </w:rPr>
      </w:pPr>
      <w:r w:rsidRPr="00574D34">
        <w:rPr>
          <w:rFonts w:asciiTheme="minorHAnsi" w:eastAsia="Arial Unicode MS" w:hAnsiTheme="minorHAnsi" w:cstheme="minorHAnsi"/>
          <w:sz w:val="18"/>
          <w:szCs w:val="18"/>
        </w:rPr>
        <w:t>Słownie: ……………………………………………………………………………………………………………………</w:t>
      </w:r>
    </w:p>
    <w:p w14:paraId="725EDCC6" w14:textId="77777777" w:rsidR="00835961" w:rsidRDefault="00835961" w:rsidP="003751EA">
      <w:pPr>
        <w:spacing w:after="0" w:line="240" w:lineRule="auto"/>
        <w:jc w:val="both"/>
        <w:rPr>
          <w:rFonts w:asciiTheme="minorHAnsi" w:eastAsia="Arial Unicode MS" w:hAnsiTheme="minorHAnsi" w:cstheme="minorHAnsi"/>
        </w:rPr>
      </w:pPr>
    </w:p>
    <w:p w14:paraId="2A2AF131" w14:textId="77777777" w:rsidR="003751EA" w:rsidRPr="003D1161" w:rsidRDefault="003751EA" w:rsidP="003751EA">
      <w:pPr>
        <w:pStyle w:val="Tekstpodstawowy"/>
        <w:numPr>
          <w:ilvl w:val="0"/>
          <w:numId w:val="3"/>
        </w:numPr>
        <w:spacing w:after="0"/>
        <w:ind w:left="426"/>
        <w:rPr>
          <w:rFonts w:asciiTheme="minorHAnsi" w:hAnsiTheme="minorHAnsi" w:cstheme="minorHAnsi"/>
          <w:color w:val="auto"/>
          <w:sz w:val="18"/>
          <w:szCs w:val="22"/>
          <w:lang w:val="pl-PL"/>
        </w:rPr>
      </w:pPr>
      <w:r w:rsidRPr="003D1161">
        <w:rPr>
          <w:rFonts w:asciiTheme="minorHAnsi" w:hAnsiTheme="minorHAnsi" w:cstheme="minorHAnsi"/>
          <w:color w:val="auto"/>
          <w:sz w:val="18"/>
          <w:szCs w:val="22"/>
          <w:lang w:val="pl-PL"/>
        </w:rPr>
        <w:t xml:space="preserve">Cena oferty uwzględnia wszystkie należne nam części wynagrodzenia wynikające z tytułu przygotowania, realizacji </w:t>
      </w:r>
      <w:r>
        <w:rPr>
          <w:rFonts w:asciiTheme="minorHAnsi" w:hAnsiTheme="minorHAnsi" w:cstheme="minorHAnsi"/>
          <w:color w:val="auto"/>
          <w:sz w:val="18"/>
          <w:szCs w:val="22"/>
          <w:lang w:val="pl-PL"/>
        </w:rPr>
        <w:br/>
      </w:r>
      <w:r w:rsidRPr="003D1161">
        <w:rPr>
          <w:rFonts w:asciiTheme="minorHAnsi" w:hAnsiTheme="minorHAnsi" w:cstheme="minorHAnsi"/>
          <w:color w:val="auto"/>
          <w:sz w:val="18"/>
          <w:szCs w:val="22"/>
          <w:lang w:val="pl-PL"/>
        </w:rPr>
        <w:t>i rozliczenia przedmiotu zamówienia.</w:t>
      </w:r>
    </w:p>
    <w:p w14:paraId="4C73A0E5" w14:textId="77777777" w:rsidR="003751EA" w:rsidRPr="003D1161" w:rsidRDefault="003751EA" w:rsidP="003751EA">
      <w:pPr>
        <w:pStyle w:val="Tekstpodstawowy"/>
        <w:numPr>
          <w:ilvl w:val="0"/>
          <w:numId w:val="3"/>
        </w:numPr>
        <w:spacing w:after="0"/>
        <w:ind w:left="426"/>
        <w:rPr>
          <w:rFonts w:asciiTheme="minorHAnsi" w:hAnsiTheme="minorHAnsi" w:cstheme="minorHAnsi"/>
          <w:color w:val="auto"/>
          <w:sz w:val="18"/>
          <w:szCs w:val="22"/>
          <w:lang w:val="pl-PL"/>
        </w:rPr>
      </w:pPr>
      <w:r w:rsidRPr="003D1161">
        <w:rPr>
          <w:rFonts w:asciiTheme="minorHAnsi" w:hAnsiTheme="minorHAnsi" w:cstheme="minorHAnsi"/>
          <w:color w:val="auto"/>
          <w:sz w:val="18"/>
          <w:szCs w:val="22"/>
          <w:lang w:val="pl-PL"/>
        </w:rPr>
        <w:lastRenderedPageBreak/>
        <w:t xml:space="preserve">Zdobyliśmy wszystkie niezbędne informacje konieczne do rzetelnego skalkulowania naszej oferty. </w:t>
      </w:r>
    </w:p>
    <w:p w14:paraId="0AF03E99" w14:textId="31DCB37C" w:rsidR="003751EA" w:rsidRDefault="003751EA" w:rsidP="003751EA">
      <w:pPr>
        <w:pStyle w:val="Tekstpodstawowy"/>
        <w:numPr>
          <w:ilvl w:val="0"/>
          <w:numId w:val="3"/>
        </w:numPr>
        <w:spacing w:after="0"/>
        <w:ind w:left="426"/>
        <w:rPr>
          <w:rFonts w:asciiTheme="minorHAnsi" w:hAnsiTheme="minorHAnsi" w:cstheme="minorHAnsi"/>
          <w:color w:val="auto"/>
          <w:sz w:val="18"/>
          <w:szCs w:val="22"/>
          <w:lang w:val="pl-PL"/>
        </w:rPr>
      </w:pPr>
      <w:r w:rsidRPr="003D1161">
        <w:rPr>
          <w:rFonts w:asciiTheme="minorHAnsi" w:hAnsiTheme="minorHAnsi" w:cstheme="minorHAnsi"/>
          <w:color w:val="auto"/>
          <w:sz w:val="18"/>
          <w:szCs w:val="22"/>
          <w:lang w:val="pl-PL"/>
        </w:rPr>
        <w:t>Do kontaktów z Zamawiającym w zakresie związanym z niniejszym zamówieniem upoważniamy następując</w:t>
      </w:r>
      <w:r w:rsidR="006F493F">
        <w:rPr>
          <w:rFonts w:asciiTheme="minorHAnsi" w:hAnsiTheme="minorHAnsi" w:cstheme="minorHAnsi"/>
          <w:color w:val="auto"/>
          <w:sz w:val="18"/>
          <w:szCs w:val="22"/>
          <w:lang w:val="pl-PL"/>
        </w:rPr>
        <w:t>ą</w:t>
      </w:r>
      <w:r w:rsidRPr="003D1161">
        <w:rPr>
          <w:rFonts w:asciiTheme="minorHAnsi" w:hAnsiTheme="minorHAnsi" w:cstheme="minorHAnsi"/>
          <w:color w:val="auto"/>
          <w:sz w:val="18"/>
          <w:szCs w:val="22"/>
          <w:lang w:val="pl-PL"/>
        </w:rPr>
        <w:t xml:space="preserve"> osob</w:t>
      </w:r>
      <w:r w:rsidR="006F493F">
        <w:rPr>
          <w:rFonts w:asciiTheme="minorHAnsi" w:hAnsiTheme="minorHAnsi" w:cstheme="minorHAnsi"/>
          <w:color w:val="auto"/>
          <w:sz w:val="18"/>
          <w:szCs w:val="22"/>
          <w:lang w:val="pl-PL"/>
        </w:rPr>
        <w:t>ę</w:t>
      </w:r>
      <w:r w:rsidRPr="003D1161">
        <w:rPr>
          <w:rFonts w:asciiTheme="minorHAnsi" w:hAnsiTheme="minorHAnsi" w:cstheme="minorHAnsi"/>
          <w:color w:val="auto"/>
          <w:sz w:val="18"/>
          <w:szCs w:val="22"/>
          <w:lang w:val="pl-PL"/>
        </w:rPr>
        <w:t xml:space="preserve">: </w:t>
      </w:r>
    </w:p>
    <w:p w14:paraId="77059226" w14:textId="77777777" w:rsidR="006A20B5" w:rsidRDefault="006A20B5" w:rsidP="006A20B5">
      <w:pPr>
        <w:pStyle w:val="Tekstpodstawowy"/>
        <w:spacing w:after="0"/>
        <w:ind w:left="426"/>
        <w:rPr>
          <w:rFonts w:asciiTheme="minorHAnsi" w:hAnsiTheme="minorHAnsi" w:cstheme="minorHAnsi"/>
          <w:color w:val="auto"/>
          <w:sz w:val="18"/>
          <w:szCs w:val="22"/>
          <w:lang w:val="pl-PL"/>
        </w:rPr>
      </w:pPr>
    </w:p>
    <w:p w14:paraId="3D9E190C" w14:textId="77777777" w:rsidR="003751EA" w:rsidRPr="00897837" w:rsidRDefault="003751EA" w:rsidP="003751EA">
      <w:pPr>
        <w:pStyle w:val="Tekstpodstawowy"/>
        <w:spacing w:after="0"/>
        <w:ind w:left="66"/>
        <w:rPr>
          <w:rFonts w:asciiTheme="minorHAnsi" w:hAnsiTheme="minorHAnsi" w:cstheme="minorHAnsi"/>
          <w:color w:val="auto"/>
          <w:sz w:val="10"/>
          <w:szCs w:val="22"/>
          <w:lang w:val="pl-PL"/>
        </w:rPr>
      </w:pPr>
    </w:p>
    <w:p w14:paraId="7533B44D" w14:textId="424A6758" w:rsidR="003751EA" w:rsidRPr="008532E8" w:rsidRDefault="003751EA" w:rsidP="008532E8">
      <w:pPr>
        <w:pStyle w:val="WW-Tekstpodstawowy2"/>
        <w:spacing w:line="240" w:lineRule="auto"/>
        <w:ind w:left="360" w:firstLine="66"/>
        <w:jc w:val="both"/>
        <w:rPr>
          <w:rFonts w:asciiTheme="minorHAnsi" w:hAnsiTheme="minorHAnsi" w:cstheme="minorHAnsi"/>
          <w:sz w:val="18"/>
          <w:szCs w:val="18"/>
          <w:lang w:val="en-US"/>
        </w:rPr>
      </w:pPr>
      <w:r w:rsidRPr="008532E8">
        <w:rPr>
          <w:rFonts w:asciiTheme="minorHAnsi" w:hAnsiTheme="minorHAnsi" w:cstheme="minorHAnsi"/>
          <w:sz w:val="18"/>
          <w:szCs w:val="18"/>
          <w:lang w:val="en-US"/>
        </w:rPr>
        <w:t>........................................................................... tel. …………………………… e-mail: …………………</w:t>
      </w:r>
      <w:r w:rsidR="008532E8">
        <w:rPr>
          <w:rFonts w:asciiTheme="minorHAnsi" w:hAnsiTheme="minorHAnsi" w:cstheme="minorHAnsi"/>
          <w:sz w:val="18"/>
          <w:szCs w:val="18"/>
          <w:lang w:val="en-US"/>
        </w:rPr>
        <w:t>…………………………………</w:t>
      </w:r>
      <w:r w:rsidRPr="008532E8">
        <w:rPr>
          <w:rFonts w:asciiTheme="minorHAnsi" w:hAnsiTheme="minorHAnsi" w:cstheme="minorHAnsi"/>
          <w:sz w:val="18"/>
          <w:szCs w:val="18"/>
          <w:lang w:val="en-US"/>
        </w:rPr>
        <w:t>….</w:t>
      </w:r>
    </w:p>
    <w:p w14:paraId="5B98F119" w14:textId="77777777" w:rsidR="003751EA" w:rsidRPr="00897837" w:rsidRDefault="003751EA" w:rsidP="003751EA">
      <w:pPr>
        <w:pStyle w:val="WW-Tekstpodstawowy2"/>
        <w:spacing w:line="240" w:lineRule="auto"/>
        <w:ind w:left="360"/>
        <w:jc w:val="both"/>
        <w:rPr>
          <w:rFonts w:asciiTheme="minorHAnsi" w:hAnsiTheme="minorHAnsi" w:cstheme="minorHAnsi"/>
          <w:sz w:val="8"/>
          <w:szCs w:val="22"/>
          <w:lang w:val="en-US"/>
        </w:rPr>
      </w:pPr>
    </w:p>
    <w:p w14:paraId="6281162B" w14:textId="77777777" w:rsidR="003751EA" w:rsidRPr="00301081" w:rsidRDefault="003751EA" w:rsidP="003751EA">
      <w:pPr>
        <w:spacing w:after="0" w:line="240" w:lineRule="auto"/>
        <w:jc w:val="both"/>
        <w:rPr>
          <w:rFonts w:asciiTheme="minorHAnsi" w:eastAsia="Times New Roman" w:hAnsiTheme="minorHAnsi" w:cstheme="minorHAnsi"/>
          <w:b/>
          <w:sz w:val="6"/>
          <w:lang w:eastAsia="x-none"/>
        </w:rPr>
      </w:pPr>
    </w:p>
    <w:p w14:paraId="0D3C4C3C" w14:textId="1FB4AC07" w:rsidR="003751EA" w:rsidRPr="001542AE" w:rsidRDefault="003751EA" w:rsidP="003751EA">
      <w:pPr>
        <w:numPr>
          <w:ilvl w:val="0"/>
          <w:numId w:val="3"/>
        </w:numPr>
        <w:spacing w:after="0" w:line="240" w:lineRule="auto"/>
        <w:ind w:left="426"/>
        <w:jc w:val="both"/>
        <w:rPr>
          <w:rFonts w:asciiTheme="minorHAnsi" w:eastAsia="Times New Roman" w:hAnsiTheme="minorHAnsi" w:cstheme="minorHAnsi"/>
          <w:bCs/>
          <w:sz w:val="18"/>
          <w:szCs w:val="18"/>
          <w:lang w:eastAsia="x-none"/>
        </w:rPr>
      </w:pPr>
      <w:r w:rsidRPr="001542AE">
        <w:rPr>
          <w:rFonts w:asciiTheme="minorHAnsi" w:eastAsia="Times New Roman" w:hAnsiTheme="minorHAnsi" w:cstheme="minorHAnsi"/>
          <w:bCs/>
          <w:sz w:val="18"/>
          <w:szCs w:val="18"/>
          <w:lang w:eastAsia="x-none"/>
        </w:rPr>
        <w:t xml:space="preserve">Oświadczam, że wypełniłem obowiązki informacyjne przewidziane w art. 13 lub art. 14 RODO1) wobec osób fizycznych, </w:t>
      </w:r>
      <w:r w:rsidR="00BE1E89">
        <w:rPr>
          <w:rFonts w:asciiTheme="minorHAnsi" w:eastAsia="Times New Roman" w:hAnsiTheme="minorHAnsi" w:cstheme="minorHAnsi"/>
          <w:bCs/>
          <w:sz w:val="18"/>
          <w:szCs w:val="18"/>
          <w:lang w:eastAsia="x-none"/>
        </w:rPr>
        <w:br/>
      </w:r>
      <w:r w:rsidRPr="001542AE">
        <w:rPr>
          <w:rFonts w:asciiTheme="minorHAnsi" w:eastAsia="Times New Roman" w:hAnsiTheme="minorHAnsi" w:cstheme="minorHAnsi"/>
          <w:bCs/>
          <w:sz w:val="18"/>
          <w:szCs w:val="18"/>
          <w:lang w:eastAsia="x-none"/>
        </w:rPr>
        <w:t xml:space="preserve">od których dane osobowe bezpośrednio lub pośrednio pozyskałem w celu ubiegania się o udzielenie zamówienia publicznego </w:t>
      </w:r>
      <w:r w:rsidR="00BE1E89">
        <w:rPr>
          <w:rFonts w:asciiTheme="minorHAnsi" w:eastAsia="Times New Roman" w:hAnsiTheme="minorHAnsi" w:cstheme="minorHAnsi"/>
          <w:bCs/>
          <w:sz w:val="18"/>
          <w:szCs w:val="18"/>
          <w:lang w:eastAsia="x-none"/>
        </w:rPr>
        <w:br/>
      </w:r>
      <w:r w:rsidRPr="001542AE">
        <w:rPr>
          <w:rFonts w:asciiTheme="minorHAnsi" w:eastAsia="Times New Roman" w:hAnsiTheme="minorHAnsi" w:cstheme="minorHAnsi"/>
          <w:bCs/>
          <w:sz w:val="18"/>
          <w:szCs w:val="18"/>
          <w:lang w:eastAsia="x-none"/>
        </w:rPr>
        <w:t>w niniejszym postępowaniu.</w:t>
      </w:r>
    </w:p>
    <w:p w14:paraId="5D4560C1" w14:textId="77777777" w:rsidR="003751EA" w:rsidRPr="001542AE" w:rsidRDefault="003751EA" w:rsidP="003751EA">
      <w:pPr>
        <w:pStyle w:val="Tekstpodstawowy"/>
        <w:spacing w:after="0"/>
        <w:rPr>
          <w:rFonts w:asciiTheme="minorHAnsi" w:hAnsiTheme="minorHAnsi" w:cstheme="minorHAnsi"/>
          <w:b/>
          <w:color w:val="auto"/>
          <w:sz w:val="18"/>
          <w:szCs w:val="18"/>
          <w:lang w:val="pl-PL"/>
        </w:rPr>
      </w:pPr>
    </w:p>
    <w:p w14:paraId="668F8003" w14:textId="65CDFAB3" w:rsidR="00231066" w:rsidRDefault="003751EA" w:rsidP="00231066">
      <w:pPr>
        <w:pStyle w:val="Tekstpodstawowy"/>
        <w:spacing w:after="0"/>
        <w:ind w:left="426"/>
        <w:rPr>
          <w:rFonts w:asciiTheme="minorHAnsi" w:hAnsiTheme="minorHAnsi" w:cstheme="minorHAnsi"/>
          <w:bCs/>
          <w:color w:val="auto"/>
          <w:sz w:val="18"/>
          <w:szCs w:val="18"/>
          <w:lang w:val="pl-PL"/>
        </w:rPr>
      </w:pPr>
      <w:r w:rsidRPr="001542AE">
        <w:rPr>
          <w:rFonts w:asciiTheme="minorHAnsi" w:hAnsiTheme="minorHAnsi" w:cstheme="minorHAnsi"/>
          <w:bCs/>
          <w:color w:val="auto"/>
          <w:sz w:val="18"/>
          <w:szCs w:val="18"/>
          <w:lang w:val="pl-PL"/>
        </w:rPr>
        <w:t>Integralną część złożonej oferty stanowią następujące dokumenty:……………………………………….…………….</w:t>
      </w:r>
    </w:p>
    <w:p w14:paraId="0172728B" w14:textId="77777777" w:rsidR="00BE1E89" w:rsidRPr="001542AE" w:rsidRDefault="00BE1E89" w:rsidP="00231066">
      <w:pPr>
        <w:pStyle w:val="Tekstpodstawowy"/>
        <w:spacing w:after="0"/>
        <w:ind w:left="426"/>
        <w:rPr>
          <w:rFonts w:asciiTheme="minorHAnsi" w:hAnsiTheme="minorHAnsi" w:cstheme="minorHAnsi"/>
          <w:bCs/>
          <w:color w:val="auto"/>
          <w:sz w:val="18"/>
          <w:szCs w:val="18"/>
          <w:lang w:val="pl-PL"/>
        </w:rPr>
      </w:pPr>
    </w:p>
    <w:p w14:paraId="3E0FE914" w14:textId="77777777" w:rsidR="00574D34" w:rsidRDefault="00574D34" w:rsidP="00231066">
      <w:pPr>
        <w:pStyle w:val="Tekstpodstawowy"/>
        <w:spacing w:after="0"/>
        <w:ind w:left="426"/>
        <w:rPr>
          <w:rFonts w:asciiTheme="minorHAnsi" w:hAnsiTheme="minorHAnsi" w:cstheme="minorHAnsi"/>
          <w:color w:val="auto"/>
          <w:sz w:val="18"/>
          <w:szCs w:val="22"/>
          <w:lang w:val="pl-PL"/>
        </w:rPr>
      </w:pPr>
    </w:p>
    <w:p w14:paraId="4EA67510" w14:textId="77777777" w:rsidR="00242DDB" w:rsidRDefault="00242DDB" w:rsidP="00231066">
      <w:pPr>
        <w:pStyle w:val="Tekstpodstawowy"/>
        <w:spacing w:after="0"/>
        <w:ind w:left="426"/>
        <w:rPr>
          <w:rFonts w:asciiTheme="minorHAnsi" w:hAnsiTheme="minorHAnsi" w:cstheme="minorHAnsi"/>
          <w:color w:val="auto"/>
          <w:sz w:val="18"/>
          <w:szCs w:val="22"/>
          <w:lang w:val="pl-PL"/>
        </w:rPr>
      </w:pPr>
    </w:p>
    <w:p w14:paraId="22DD5B30" w14:textId="77777777" w:rsidR="00242DDB" w:rsidRDefault="00242DDB" w:rsidP="00231066">
      <w:pPr>
        <w:pStyle w:val="Tekstpodstawowy"/>
        <w:spacing w:after="0"/>
        <w:ind w:left="426"/>
        <w:rPr>
          <w:rFonts w:asciiTheme="minorHAnsi" w:hAnsiTheme="minorHAnsi" w:cstheme="minorHAnsi"/>
          <w:color w:val="auto"/>
          <w:sz w:val="18"/>
          <w:szCs w:val="22"/>
          <w:lang w:val="pl-PL"/>
        </w:rPr>
      </w:pPr>
    </w:p>
    <w:p w14:paraId="1F19E2B0" w14:textId="77777777" w:rsidR="003751EA" w:rsidRPr="00574D34" w:rsidRDefault="003751EA" w:rsidP="003751EA">
      <w:pPr>
        <w:spacing w:after="0" w:line="240" w:lineRule="auto"/>
        <w:ind w:left="3540" w:firstLine="708"/>
        <w:jc w:val="both"/>
        <w:rPr>
          <w:rFonts w:asciiTheme="minorHAnsi" w:hAnsiTheme="minorHAnsi" w:cstheme="minorHAnsi"/>
          <w:sz w:val="18"/>
          <w:szCs w:val="18"/>
        </w:rPr>
      </w:pPr>
      <w:r>
        <w:rPr>
          <w:rFonts w:asciiTheme="minorHAnsi" w:hAnsiTheme="minorHAnsi" w:cstheme="minorHAnsi"/>
        </w:rPr>
        <w:t xml:space="preserve">      </w:t>
      </w:r>
      <w:r>
        <w:rPr>
          <w:rFonts w:asciiTheme="minorHAnsi" w:hAnsiTheme="minorHAnsi" w:cstheme="minorHAnsi"/>
        </w:rPr>
        <w:tab/>
      </w:r>
      <w:r w:rsidRPr="00574D34">
        <w:rPr>
          <w:rFonts w:asciiTheme="minorHAnsi" w:hAnsiTheme="minorHAnsi" w:cstheme="minorHAnsi"/>
          <w:sz w:val="18"/>
          <w:szCs w:val="18"/>
        </w:rPr>
        <w:t>……………………………….………………………</w:t>
      </w:r>
    </w:p>
    <w:p w14:paraId="3F1A4AC9" w14:textId="77777777" w:rsidR="003751EA" w:rsidRPr="00F52F62" w:rsidRDefault="003751EA" w:rsidP="003751EA">
      <w:pPr>
        <w:spacing w:after="0" w:line="240" w:lineRule="auto"/>
        <w:ind w:left="4248" w:firstLine="708"/>
        <w:rPr>
          <w:rFonts w:asciiTheme="minorHAnsi" w:hAnsiTheme="minorHAnsi" w:cstheme="minorHAnsi"/>
          <w:sz w:val="16"/>
        </w:rPr>
      </w:pPr>
      <w:r>
        <w:rPr>
          <w:rFonts w:asciiTheme="minorHAnsi" w:hAnsiTheme="minorHAnsi" w:cstheme="minorHAnsi"/>
          <w:sz w:val="16"/>
        </w:rPr>
        <w:t xml:space="preserve">  </w:t>
      </w:r>
      <w:r w:rsidRPr="00F52F62">
        <w:rPr>
          <w:rFonts w:asciiTheme="minorHAnsi" w:hAnsiTheme="minorHAnsi" w:cstheme="minorHAnsi"/>
          <w:sz w:val="16"/>
        </w:rPr>
        <w:t xml:space="preserve">(podpis i pieczęć osoby upoważnionej do składania </w:t>
      </w:r>
    </w:p>
    <w:p w14:paraId="6EB3DA7B" w14:textId="77777777" w:rsidR="003751EA" w:rsidRDefault="003751EA" w:rsidP="003751EA">
      <w:pPr>
        <w:spacing w:after="0" w:line="240" w:lineRule="auto"/>
        <w:ind w:left="4248"/>
        <w:rPr>
          <w:sz w:val="18"/>
          <w:szCs w:val="18"/>
        </w:rPr>
      </w:pPr>
      <w:r>
        <w:rPr>
          <w:rFonts w:asciiTheme="minorHAnsi" w:hAnsiTheme="minorHAnsi" w:cstheme="minorHAnsi"/>
          <w:sz w:val="16"/>
        </w:rPr>
        <w:t xml:space="preserve">        </w:t>
      </w:r>
      <w:r>
        <w:rPr>
          <w:rFonts w:asciiTheme="minorHAnsi" w:hAnsiTheme="minorHAnsi" w:cstheme="minorHAnsi"/>
          <w:sz w:val="16"/>
        </w:rPr>
        <w:tab/>
        <w:t xml:space="preserve">   </w:t>
      </w:r>
      <w:r w:rsidRPr="00F52F62">
        <w:rPr>
          <w:rFonts w:asciiTheme="minorHAnsi" w:hAnsiTheme="minorHAnsi" w:cstheme="minorHAnsi"/>
          <w:sz w:val="16"/>
        </w:rPr>
        <w:t xml:space="preserve">oświadczeń woli w imieniu </w:t>
      </w:r>
      <w:r>
        <w:rPr>
          <w:rFonts w:asciiTheme="minorHAnsi" w:hAnsiTheme="minorHAnsi" w:cstheme="minorHAnsi"/>
          <w:sz w:val="16"/>
        </w:rPr>
        <w:t>Wykonawcy)</w:t>
      </w:r>
      <w:r w:rsidRPr="0040560D">
        <w:rPr>
          <w:sz w:val="18"/>
          <w:szCs w:val="18"/>
        </w:rPr>
        <w:t xml:space="preserve"> </w:t>
      </w:r>
    </w:p>
    <w:p w14:paraId="336521F5" w14:textId="77777777" w:rsidR="006A20B5" w:rsidRDefault="006A20B5" w:rsidP="003751EA">
      <w:pPr>
        <w:spacing w:after="0" w:line="240" w:lineRule="auto"/>
        <w:ind w:left="4248"/>
        <w:rPr>
          <w:sz w:val="18"/>
          <w:szCs w:val="18"/>
        </w:rPr>
      </w:pPr>
    </w:p>
    <w:p w14:paraId="792496B7" w14:textId="77777777" w:rsidR="006A20B5" w:rsidRDefault="006A20B5" w:rsidP="003751EA">
      <w:pPr>
        <w:spacing w:after="0" w:line="240" w:lineRule="auto"/>
        <w:ind w:left="4248"/>
        <w:rPr>
          <w:sz w:val="18"/>
          <w:szCs w:val="18"/>
        </w:rPr>
      </w:pPr>
    </w:p>
    <w:p w14:paraId="04DFDB88" w14:textId="77777777" w:rsidR="006A20B5" w:rsidRDefault="006A20B5" w:rsidP="003751EA">
      <w:pPr>
        <w:spacing w:after="0" w:line="240" w:lineRule="auto"/>
        <w:ind w:left="4248"/>
        <w:rPr>
          <w:sz w:val="18"/>
          <w:szCs w:val="18"/>
        </w:rPr>
      </w:pPr>
    </w:p>
    <w:p w14:paraId="3FA2607A" w14:textId="77777777" w:rsidR="0025100B" w:rsidRDefault="0025100B" w:rsidP="003751EA">
      <w:pPr>
        <w:spacing w:after="0" w:line="240" w:lineRule="auto"/>
        <w:ind w:left="4248"/>
        <w:rPr>
          <w:sz w:val="18"/>
          <w:szCs w:val="18"/>
        </w:rPr>
      </w:pPr>
    </w:p>
    <w:p w14:paraId="0D809CEA" w14:textId="77777777" w:rsidR="0025100B" w:rsidRDefault="0025100B" w:rsidP="003751EA">
      <w:pPr>
        <w:spacing w:after="0" w:line="240" w:lineRule="auto"/>
        <w:ind w:left="4248"/>
        <w:rPr>
          <w:sz w:val="18"/>
          <w:szCs w:val="18"/>
        </w:rPr>
      </w:pPr>
    </w:p>
    <w:p w14:paraId="01C3ED3A" w14:textId="77777777" w:rsidR="0025100B" w:rsidRDefault="0025100B" w:rsidP="003751EA">
      <w:pPr>
        <w:spacing w:after="0" w:line="240" w:lineRule="auto"/>
        <w:ind w:left="4248"/>
        <w:rPr>
          <w:sz w:val="18"/>
          <w:szCs w:val="18"/>
        </w:rPr>
      </w:pPr>
    </w:p>
    <w:p w14:paraId="78B5CABD" w14:textId="77777777" w:rsidR="0025100B" w:rsidRDefault="0025100B" w:rsidP="003751EA">
      <w:pPr>
        <w:spacing w:after="0" w:line="240" w:lineRule="auto"/>
        <w:ind w:left="4248"/>
        <w:rPr>
          <w:sz w:val="18"/>
          <w:szCs w:val="18"/>
        </w:rPr>
      </w:pPr>
    </w:p>
    <w:p w14:paraId="4F682661" w14:textId="77777777" w:rsidR="0025100B" w:rsidRDefault="0025100B" w:rsidP="003751EA">
      <w:pPr>
        <w:spacing w:after="0" w:line="240" w:lineRule="auto"/>
        <w:ind w:left="4248"/>
        <w:rPr>
          <w:sz w:val="18"/>
          <w:szCs w:val="18"/>
        </w:rPr>
      </w:pPr>
    </w:p>
    <w:p w14:paraId="19DF3115" w14:textId="77777777" w:rsidR="0025100B" w:rsidRDefault="0025100B" w:rsidP="003751EA">
      <w:pPr>
        <w:spacing w:after="0" w:line="240" w:lineRule="auto"/>
        <w:ind w:left="4248"/>
        <w:rPr>
          <w:sz w:val="18"/>
          <w:szCs w:val="18"/>
        </w:rPr>
      </w:pPr>
    </w:p>
    <w:p w14:paraId="6FCC72FB" w14:textId="77777777" w:rsidR="0025100B" w:rsidRDefault="0025100B" w:rsidP="003751EA">
      <w:pPr>
        <w:spacing w:after="0" w:line="240" w:lineRule="auto"/>
        <w:ind w:left="4248"/>
        <w:rPr>
          <w:sz w:val="18"/>
          <w:szCs w:val="18"/>
        </w:rPr>
      </w:pPr>
    </w:p>
    <w:p w14:paraId="40FE6671" w14:textId="77777777" w:rsidR="0025100B" w:rsidRDefault="0025100B" w:rsidP="003751EA">
      <w:pPr>
        <w:spacing w:after="0" w:line="240" w:lineRule="auto"/>
        <w:ind w:left="4248"/>
        <w:rPr>
          <w:sz w:val="18"/>
          <w:szCs w:val="18"/>
        </w:rPr>
      </w:pPr>
    </w:p>
    <w:p w14:paraId="5488D151" w14:textId="77777777" w:rsidR="0025100B" w:rsidRDefault="0025100B" w:rsidP="003751EA">
      <w:pPr>
        <w:spacing w:after="0" w:line="240" w:lineRule="auto"/>
        <w:ind w:left="4248"/>
        <w:rPr>
          <w:sz w:val="18"/>
          <w:szCs w:val="18"/>
        </w:rPr>
      </w:pPr>
    </w:p>
    <w:p w14:paraId="7B88AC51" w14:textId="77777777" w:rsidR="0025100B" w:rsidRDefault="0025100B" w:rsidP="003751EA">
      <w:pPr>
        <w:spacing w:after="0" w:line="240" w:lineRule="auto"/>
        <w:ind w:left="4248"/>
        <w:rPr>
          <w:sz w:val="18"/>
          <w:szCs w:val="18"/>
        </w:rPr>
      </w:pPr>
    </w:p>
    <w:p w14:paraId="67CF34B7" w14:textId="77777777" w:rsidR="0025100B" w:rsidRDefault="0025100B" w:rsidP="003751EA">
      <w:pPr>
        <w:spacing w:after="0" w:line="240" w:lineRule="auto"/>
        <w:ind w:left="4248"/>
        <w:rPr>
          <w:sz w:val="18"/>
          <w:szCs w:val="18"/>
        </w:rPr>
      </w:pPr>
    </w:p>
    <w:p w14:paraId="3E73CC72" w14:textId="77777777" w:rsidR="0025100B" w:rsidRDefault="0025100B" w:rsidP="003751EA">
      <w:pPr>
        <w:spacing w:after="0" w:line="240" w:lineRule="auto"/>
        <w:ind w:left="4248"/>
        <w:rPr>
          <w:sz w:val="18"/>
          <w:szCs w:val="18"/>
        </w:rPr>
      </w:pPr>
    </w:p>
    <w:p w14:paraId="228CDC0D" w14:textId="77777777" w:rsidR="0025100B" w:rsidRDefault="0025100B" w:rsidP="003751EA">
      <w:pPr>
        <w:spacing w:after="0" w:line="240" w:lineRule="auto"/>
        <w:ind w:left="4248"/>
        <w:rPr>
          <w:sz w:val="18"/>
          <w:szCs w:val="18"/>
        </w:rPr>
      </w:pPr>
    </w:p>
    <w:p w14:paraId="63E94854" w14:textId="77777777" w:rsidR="0025100B" w:rsidRDefault="0025100B" w:rsidP="003751EA">
      <w:pPr>
        <w:spacing w:after="0" w:line="240" w:lineRule="auto"/>
        <w:ind w:left="4248"/>
        <w:rPr>
          <w:sz w:val="18"/>
          <w:szCs w:val="18"/>
        </w:rPr>
      </w:pPr>
    </w:p>
    <w:p w14:paraId="21A24632" w14:textId="77777777" w:rsidR="0025100B" w:rsidRDefault="0025100B" w:rsidP="003751EA">
      <w:pPr>
        <w:spacing w:after="0" w:line="240" w:lineRule="auto"/>
        <w:ind w:left="4248"/>
        <w:rPr>
          <w:sz w:val="18"/>
          <w:szCs w:val="18"/>
        </w:rPr>
      </w:pPr>
    </w:p>
    <w:p w14:paraId="60B5A9CD" w14:textId="77777777" w:rsidR="0025100B" w:rsidRDefault="0025100B" w:rsidP="003751EA">
      <w:pPr>
        <w:spacing w:after="0" w:line="240" w:lineRule="auto"/>
        <w:ind w:left="4248"/>
        <w:rPr>
          <w:sz w:val="18"/>
          <w:szCs w:val="18"/>
        </w:rPr>
      </w:pPr>
    </w:p>
    <w:p w14:paraId="1697B75F" w14:textId="77777777" w:rsidR="0025100B" w:rsidRDefault="0025100B" w:rsidP="003751EA">
      <w:pPr>
        <w:spacing w:after="0" w:line="240" w:lineRule="auto"/>
        <w:ind w:left="4248"/>
        <w:rPr>
          <w:sz w:val="18"/>
          <w:szCs w:val="18"/>
        </w:rPr>
      </w:pPr>
    </w:p>
    <w:p w14:paraId="3FE80CF5" w14:textId="77777777" w:rsidR="0025100B" w:rsidRDefault="0025100B" w:rsidP="003751EA">
      <w:pPr>
        <w:spacing w:after="0" w:line="240" w:lineRule="auto"/>
        <w:ind w:left="4248"/>
        <w:rPr>
          <w:sz w:val="18"/>
          <w:szCs w:val="18"/>
        </w:rPr>
      </w:pPr>
    </w:p>
    <w:p w14:paraId="474BC6C8" w14:textId="77777777" w:rsidR="0025100B" w:rsidRDefault="0025100B" w:rsidP="003751EA">
      <w:pPr>
        <w:spacing w:after="0" w:line="240" w:lineRule="auto"/>
        <w:ind w:left="4248"/>
        <w:rPr>
          <w:sz w:val="18"/>
          <w:szCs w:val="18"/>
        </w:rPr>
      </w:pPr>
    </w:p>
    <w:p w14:paraId="7B33120C" w14:textId="77777777" w:rsidR="0025100B" w:rsidRDefault="0025100B" w:rsidP="003751EA">
      <w:pPr>
        <w:spacing w:after="0" w:line="240" w:lineRule="auto"/>
        <w:ind w:left="4248"/>
        <w:rPr>
          <w:sz w:val="18"/>
          <w:szCs w:val="18"/>
        </w:rPr>
      </w:pPr>
    </w:p>
    <w:p w14:paraId="7C8D0251" w14:textId="77777777" w:rsidR="0025100B" w:rsidRDefault="0025100B" w:rsidP="003751EA">
      <w:pPr>
        <w:spacing w:after="0" w:line="240" w:lineRule="auto"/>
        <w:ind w:left="4248"/>
        <w:rPr>
          <w:sz w:val="18"/>
          <w:szCs w:val="18"/>
        </w:rPr>
      </w:pPr>
    </w:p>
    <w:p w14:paraId="136F66CE" w14:textId="77777777" w:rsidR="0025100B" w:rsidRDefault="0025100B" w:rsidP="003751EA">
      <w:pPr>
        <w:spacing w:after="0" w:line="240" w:lineRule="auto"/>
        <w:ind w:left="4248"/>
        <w:rPr>
          <w:sz w:val="18"/>
          <w:szCs w:val="18"/>
        </w:rPr>
      </w:pPr>
    </w:p>
    <w:p w14:paraId="0D8041AD" w14:textId="77777777" w:rsidR="0025100B" w:rsidRDefault="0025100B" w:rsidP="003751EA">
      <w:pPr>
        <w:spacing w:after="0" w:line="240" w:lineRule="auto"/>
        <w:ind w:left="4248"/>
        <w:rPr>
          <w:sz w:val="18"/>
          <w:szCs w:val="18"/>
        </w:rPr>
      </w:pPr>
    </w:p>
    <w:p w14:paraId="7D5D81A3" w14:textId="77777777" w:rsidR="0025100B" w:rsidRDefault="0025100B" w:rsidP="003751EA">
      <w:pPr>
        <w:spacing w:after="0" w:line="240" w:lineRule="auto"/>
        <w:ind w:left="4248"/>
        <w:rPr>
          <w:sz w:val="18"/>
          <w:szCs w:val="18"/>
        </w:rPr>
      </w:pPr>
    </w:p>
    <w:p w14:paraId="3D9E849E" w14:textId="77777777" w:rsidR="0025100B" w:rsidRDefault="0025100B" w:rsidP="003751EA">
      <w:pPr>
        <w:spacing w:after="0" w:line="240" w:lineRule="auto"/>
        <w:ind w:left="4248"/>
        <w:rPr>
          <w:sz w:val="18"/>
          <w:szCs w:val="18"/>
        </w:rPr>
      </w:pPr>
    </w:p>
    <w:p w14:paraId="48F83D34" w14:textId="77777777" w:rsidR="0025100B" w:rsidRDefault="0025100B" w:rsidP="003751EA">
      <w:pPr>
        <w:spacing w:after="0" w:line="240" w:lineRule="auto"/>
        <w:ind w:left="4248"/>
        <w:rPr>
          <w:sz w:val="18"/>
          <w:szCs w:val="18"/>
        </w:rPr>
      </w:pPr>
    </w:p>
    <w:p w14:paraId="12EEC7C2" w14:textId="77777777" w:rsidR="0025100B" w:rsidRDefault="0025100B" w:rsidP="003751EA">
      <w:pPr>
        <w:spacing w:after="0" w:line="240" w:lineRule="auto"/>
        <w:ind w:left="4248"/>
        <w:rPr>
          <w:sz w:val="18"/>
          <w:szCs w:val="18"/>
        </w:rPr>
      </w:pPr>
    </w:p>
    <w:p w14:paraId="4D4323D4" w14:textId="77777777" w:rsidR="0025100B" w:rsidRDefault="0025100B" w:rsidP="003751EA">
      <w:pPr>
        <w:spacing w:after="0" w:line="240" w:lineRule="auto"/>
        <w:ind w:left="4248"/>
        <w:rPr>
          <w:sz w:val="18"/>
          <w:szCs w:val="18"/>
        </w:rPr>
      </w:pPr>
    </w:p>
    <w:p w14:paraId="712B06D0" w14:textId="77777777" w:rsidR="0025100B" w:rsidRDefault="0025100B" w:rsidP="003751EA">
      <w:pPr>
        <w:spacing w:after="0" w:line="240" w:lineRule="auto"/>
        <w:ind w:left="4248"/>
        <w:rPr>
          <w:sz w:val="18"/>
          <w:szCs w:val="18"/>
        </w:rPr>
      </w:pPr>
    </w:p>
    <w:p w14:paraId="2196BCE6" w14:textId="77777777" w:rsidR="0025100B" w:rsidRDefault="0025100B" w:rsidP="003751EA">
      <w:pPr>
        <w:spacing w:after="0" w:line="240" w:lineRule="auto"/>
        <w:ind w:left="4248"/>
        <w:rPr>
          <w:sz w:val="18"/>
          <w:szCs w:val="18"/>
        </w:rPr>
      </w:pPr>
    </w:p>
    <w:p w14:paraId="6B757483" w14:textId="77777777" w:rsidR="0025100B" w:rsidRDefault="0025100B" w:rsidP="003751EA">
      <w:pPr>
        <w:spacing w:after="0" w:line="240" w:lineRule="auto"/>
        <w:ind w:left="4248"/>
        <w:rPr>
          <w:sz w:val="18"/>
          <w:szCs w:val="18"/>
        </w:rPr>
      </w:pPr>
    </w:p>
    <w:p w14:paraId="6B47226D" w14:textId="77777777" w:rsidR="0025100B" w:rsidRDefault="0025100B" w:rsidP="003751EA">
      <w:pPr>
        <w:spacing w:after="0" w:line="240" w:lineRule="auto"/>
        <w:ind w:left="4248"/>
        <w:rPr>
          <w:sz w:val="18"/>
          <w:szCs w:val="18"/>
        </w:rPr>
      </w:pPr>
    </w:p>
    <w:p w14:paraId="691AE32F" w14:textId="77777777" w:rsidR="0025100B" w:rsidRDefault="0025100B" w:rsidP="003751EA">
      <w:pPr>
        <w:spacing w:after="0" w:line="240" w:lineRule="auto"/>
        <w:ind w:left="4248"/>
        <w:rPr>
          <w:sz w:val="18"/>
          <w:szCs w:val="18"/>
        </w:rPr>
      </w:pPr>
    </w:p>
    <w:p w14:paraId="26B4DAFA" w14:textId="77777777" w:rsidR="0025100B" w:rsidRDefault="0025100B" w:rsidP="003751EA">
      <w:pPr>
        <w:spacing w:after="0" w:line="240" w:lineRule="auto"/>
        <w:ind w:left="4248"/>
        <w:rPr>
          <w:sz w:val="18"/>
          <w:szCs w:val="18"/>
        </w:rPr>
      </w:pPr>
    </w:p>
    <w:p w14:paraId="00A65CF2" w14:textId="77777777" w:rsidR="0025100B" w:rsidRDefault="0025100B" w:rsidP="003751EA">
      <w:pPr>
        <w:spacing w:after="0" w:line="240" w:lineRule="auto"/>
        <w:ind w:left="4248"/>
        <w:rPr>
          <w:sz w:val="18"/>
          <w:szCs w:val="18"/>
        </w:rPr>
      </w:pPr>
    </w:p>
    <w:p w14:paraId="37F7890F" w14:textId="77777777" w:rsidR="0025100B" w:rsidRDefault="0025100B" w:rsidP="003751EA">
      <w:pPr>
        <w:spacing w:after="0" w:line="240" w:lineRule="auto"/>
        <w:ind w:left="4248"/>
        <w:rPr>
          <w:sz w:val="18"/>
          <w:szCs w:val="18"/>
        </w:rPr>
      </w:pPr>
    </w:p>
    <w:p w14:paraId="16612FC1" w14:textId="77777777" w:rsidR="0025100B" w:rsidRDefault="0025100B" w:rsidP="003751EA">
      <w:pPr>
        <w:spacing w:after="0" w:line="240" w:lineRule="auto"/>
        <w:ind w:left="4248"/>
        <w:rPr>
          <w:sz w:val="18"/>
          <w:szCs w:val="18"/>
        </w:rPr>
      </w:pPr>
    </w:p>
    <w:p w14:paraId="0BF98438" w14:textId="77777777" w:rsidR="0025100B" w:rsidRDefault="0025100B" w:rsidP="003751EA">
      <w:pPr>
        <w:spacing w:after="0" w:line="240" w:lineRule="auto"/>
        <w:ind w:left="4248"/>
        <w:rPr>
          <w:sz w:val="18"/>
          <w:szCs w:val="18"/>
        </w:rPr>
      </w:pPr>
    </w:p>
    <w:p w14:paraId="2B6B96AC" w14:textId="77777777" w:rsidR="0025100B" w:rsidRDefault="0025100B" w:rsidP="003751EA">
      <w:pPr>
        <w:spacing w:after="0" w:line="240" w:lineRule="auto"/>
        <w:ind w:left="4248"/>
        <w:rPr>
          <w:sz w:val="18"/>
          <w:szCs w:val="18"/>
        </w:rPr>
      </w:pPr>
    </w:p>
    <w:p w14:paraId="1F805136" w14:textId="77777777" w:rsidR="0025100B" w:rsidRDefault="0025100B" w:rsidP="003751EA">
      <w:pPr>
        <w:spacing w:after="0" w:line="240" w:lineRule="auto"/>
        <w:ind w:left="4248"/>
        <w:rPr>
          <w:sz w:val="18"/>
          <w:szCs w:val="18"/>
        </w:rPr>
      </w:pPr>
    </w:p>
    <w:p w14:paraId="70636A55" w14:textId="77777777" w:rsidR="0025100B" w:rsidRDefault="0025100B" w:rsidP="003751EA">
      <w:pPr>
        <w:spacing w:after="0" w:line="240" w:lineRule="auto"/>
        <w:ind w:left="4248"/>
        <w:rPr>
          <w:sz w:val="18"/>
          <w:szCs w:val="18"/>
        </w:rPr>
      </w:pPr>
    </w:p>
    <w:p w14:paraId="7ED359DB" w14:textId="77777777" w:rsidR="0025100B" w:rsidRDefault="0025100B" w:rsidP="003751EA">
      <w:pPr>
        <w:spacing w:after="0" w:line="240" w:lineRule="auto"/>
        <w:ind w:left="4248"/>
        <w:rPr>
          <w:sz w:val="18"/>
          <w:szCs w:val="18"/>
        </w:rPr>
      </w:pPr>
    </w:p>
    <w:p w14:paraId="49FC89DD" w14:textId="77777777" w:rsidR="0025100B" w:rsidRDefault="0025100B" w:rsidP="003751EA">
      <w:pPr>
        <w:spacing w:after="0" w:line="240" w:lineRule="auto"/>
        <w:ind w:left="4248"/>
        <w:rPr>
          <w:sz w:val="18"/>
          <w:szCs w:val="18"/>
        </w:rPr>
      </w:pPr>
    </w:p>
    <w:p w14:paraId="67F47113" w14:textId="3A7BCE77" w:rsidR="003751EA" w:rsidRPr="00FB3338" w:rsidRDefault="003751EA" w:rsidP="003751EA">
      <w:pPr>
        <w:spacing w:after="0" w:line="240" w:lineRule="auto"/>
        <w:ind w:left="7080" w:firstLine="708"/>
        <w:rPr>
          <w:rFonts w:cs="Calibri"/>
          <w:sz w:val="16"/>
        </w:rPr>
      </w:pPr>
      <w:r>
        <w:rPr>
          <w:rFonts w:cs="Calibri"/>
          <w:b/>
          <w:kern w:val="22"/>
          <w:sz w:val="18"/>
          <w:szCs w:val="18"/>
        </w:rPr>
        <w:lastRenderedPageBreak/>
        <w:t xml:space="preserve">     </w:t>
      </w:r>
      <w:r w:rsidRPr="00FB3338">
        <w:rPr>
          <w:rFonts w:cs="Calibri"/>
          <w:b/>
          <w:kern w:val="22"/>
          <w:sz w:val="18"/>
          <w:szCs w:val="18"/>
        </w:rPr>
        <w:t>Załącznik nr 2</w:t>
      </w:r>
    </w:p>
    <w:p w14:paraId="5808FF89" w14:textId="77777777" w:rsidR="002F5DB9" w:rsidRDefault="002F5DB9" w:rsidP="00C079C1">
      <w:pPr>
        <w:spacing w:after="0" w:line="240" w:lineRule="auto"/>
        <w:ind w:left="-567"/>
        <w:rPr>
          <w:rFonts w:cs="Calibri"/>
          <w:bCs/>
          <w:iCs/>
          <w:sz w:val="16"/>
        </w:rPr>
      </w:pPr>
    </w:p>
    <w:p w14:paraId="0367197D" w14:textId="77777777" w:rsidR="0025100B" w:rsidRPr="0025100B" w:rsidRDefault="0025100B" w:rsidP="0025100B">
      <w:pPr>
        <w:spacing w:after="0" w:line="240" w:lineRule="auto"/>
        <w:jc w:val="center"/>
        <w:rPr>
          <w:rFonts w:ascii="Arial Narrow" w:eastAsia="Times New Roman" w:hAnsi="Arial Narrow" w:cstheme="minorHAnsi"/>
          <w:b/>
          <w:bCs/>
          <w:kern w:val="22"/>
          <w:lang w:eastAsia="pl-PL"/>
        </w:rPr>
      </w:pPr>
      <w:r w:rsidRPr="0025100B">
        <w:rPr>
          <w:rFonts w:ascii="Arial Narrow" w:eastAsia="Times New Roman" w:hAnsi="Arial Narrow" w:cstheme="minorHAnsi"/>
          <w:b/>
          <w:bCs/>
          <w:kern w:val="22"/>
          <w:lang w:eastAsia="pl-PL"/>
        </w:rPr>
        <w:t>UMOWA nr AQ.RU.2380…….2026</w:t>
      </w:r>
    </w:p>
    <w:p w14:paraId="25497F18" w14:textId="77777777" w:rsidR="0025100B" w:rsidRPr="0025100B" w:rsidRDefault="0025100B" w:rsidP="0025100B">
      <w:pPr>
        <w:spacing w:after="0" w:line="240" w:lineRule="auto"/>
        <w:jc w:val="center"/>
        <w:rPr>
          <w:rFonts w:ascii="Arial Narrow" w:eastAsia="Times New Roman" w:hAnsi="Arial Narrow" w:cstheme="minorHAnsi"/>
          <w:bCs/>
          <w:kern w:val="22"/>
          <w:lang w:eastAsia="pl-PL"/>
        </w:rPr>
      </w:pPr>
      <w:bookmarkStart w:id="12" w:name="_Hlk101793181"/>
      <w:r w:rsidRPr="0025100B">
        <w:rPr>
          <w:rFonts w:ascii="Arial Narrow" w:eastAsia="Times New Roman" w:hAnsi="Arial Narrow" w:cstheme="minorHAnsi"/>
          <w:bCs/>
          <w:kern w:val="22"/>
          <w:lang w:eastAsia="pl-PL"/>
        </w:rPr>
        <w:t>(Projekt</w:t>
      </w:r>
      <w:bookmarkEnd w:id="12"/>
      <w:r w:rsidRPr="0025100B">
        <w:rPr>
          <w:rFonts w:ascii="Arial Narrow" w:eastAsia="Times New Roman" w:hAnsi="Arial Narrow" w:cstheme="minorHAnsi"/>
          <w:bCs/>
          <w:kern w:val="22"/>
          <w:lang w:eastAsia="pl-PL"/>
        </w:rPr>
        <w:t>)</w:t>
      </w:r>
    </w:p>
    <w:p w14:paraId="0F9D756B" w14:textId="77777777" w:rsidR="0025100B" w:rsidRPr="0025100B" w:rsidRDefault="0025100B" w:rsidP="0025100B">
      <w:pPr>
        <w:spacing w:after="0" w:line="240" w:lineRule="auto"/>
        <w:jc w:val="center"/>
        <w:rPr>
          <w:rFonts w:ascii="Arial Narrow" w:eastAsia="Times New Roman" w:hAnsi="Arial Narrow" w:cstheme="minorHAnsi"/>
          <w:bCs/>
          <w:kern w:val="22"/>
          <w:lang w:eastAsia="pl-PL"/>
        </w:rPr>
      </w:pPr>
    </w:p>
    <w:p w14:paraId="26AE381B" w14:textId="77777777" w:rsidR="0025100B" w:rsidRPr="0025100B" w:rsidRDefault="0025100B" w:rsidP="0025100B">
      <w:pPr>
        <w:spacing w:after="0" w:line="240" w:lineRule="auto"/>
        <w:jc w:val="both"/>
        <w:rPr>
          <w:rFonts w:ascii="Arial Narrow" w:eastAsia="Times New Roman" w:hAnsi="Arial Narrow" w:cstheme="minorHAnsi"/>
          <w:color w:val="000000"/>
          <w:lang w:eastAsia="pl-PL"/>
        </w:rPr>
      </w:pPr>
      <w:r w:rsidRPr="0025100B">
        <w:rPr>
          <w:rFonts w:ascii="Arial Narrow" w:eastAsia="Times New Roman" w:hAnsi="Arial Narrow" w:cstheme="minorHAnsi"/>
          <w:color w:val="000000"/>
          <w:lang w:eastAsia="pl-PL"/>
        </w:rPr>
        <w:t>zawarta w Krakowie w dniu ……………….…... pomiędzy:</w:t>
      </w:r>
    </w:p>
    <w:p w14:paraId="04AB1A10" w14:textId="77777777" w:rsidR="0025100B" w:rsidRPr="0025100B" w:rsidRDefault="0025100B" w:rsidP="0025100B">
      <w:pPr>
        <w:autoSpaceDE w:val="0"/>
        <w:autoSpaceDN w:val="0"/>
        <w:adjustRightInd w:val="0"/>
        <w:spacing w:after="0" w:line="240" w:lineRule="auto"/>
        <w:jc w:val="both"/>
        <w:rPr>
          <w:rFonts w:ascii="Arial Narrow" w:eastAsia="Times New Roman" w:hAnsi="Arial Narrow" w:cstheme="minorHAnsi"/>
          <w:color w:val="000000"/>
          <w:lang w:eastAsia="pl-PL"/>
        </w:rPr>
      </w:pPr>
      <w:r w:rsidRPr="0025100B">
        <w:rPr>
          <w:rFonts w:ascii="Arial Narrow" w:eastAsia="Times New Roman" w:hAnsi="Arial Narrow" w:cstheme="minorHAnsi"/>
          <w:color w:val="000000"/>
          <w:lang w:eastAsia="pl-PL"/>
        </w:rPr>
        <w:t xml:space="preserve">Skarbem Państwa - Komendantem Wojewódzkim Policji w Krakowie, z siedzibą: 31-571 Kraków, </w:t>
      </w:r>
      <w:r w:rsidRPr="0025100B">
        <w:rPr>
          <w:rFonts w:ascii="Arial Narrow" w:eastAsia="Times New Roman" w:hAnsi="Arial Narrow" w:cstheme="minorHAnsi"/>
          <w:color w:val="000000"/>
          <w:lang w:eastAsia="pl-PL"/>
        </w:rPr>
        <w:br/>
        <w:t xml:space="preserve">ul. Mogilska 109, NIP: 6750005594, Regon: 351081570, zwanym dalej w tekście </w:t>
      </w:r>
      <w:r w:rsidRPr="0025100B">
        <w:rPr>
          <w:rFonts w:ascii="Arial Narrow" w:eastAsia="Times New Roman" w:hAnsi="Arial Narrow" w:cstheme="minorHAnsi"/>
          <w:b/>
          <w:color w:val="000000"/>
          <w:lang w:eastAsia="pl-PL"/>
        </w:rPr>
        <w:t>„</w:t>
      </w:r>
      <w:r w:rsidRPr="0025100B">
        <w:rPr>
          <w:rFonts w:ascii="Arial Narrow" w:eastAsia="Times New Roman" w:hAnsi="Arial Narrow" w:cstheme="minorHAnsi"/>
          <w:b/>
          <w:bCs/>
          <w:color w:val="000000"/>
          <w:lang w:eastAsia="pl-PL"/>
        </w:rPr>
        <w:t>Zamawiającym”</w:t>
      </w:r>
      <w:r w:rsidRPr="0025100B">
        <w:rPr>
          <w:rFonts w:ascii="Arial Narrow" w:eastAsia="Times New Roman" w:hAnsi="Arial Narrow" w:cstheme="minorHAnsi"/>
          <w:color w:val="000000"/>
          <w:lang w:eastAsia="pl-PL"/>
        </w:rPr>
        <w:t>, którego reprezentuje:</w:t>
      </w:r>
    </w:p>
    <w:p w14:paraId="33137868" w14:textId="77777777" w:rsidR="0025100B" w:rsidRPr="0025100B" w:rsidRDefault="0025100B" w:rsidP="0025100B">
      <w:pPr>
        <w:widowControl w:val="0"/>
        <w:spacing w:after="0" w:line="240" w:lineRule="auto"/>
        <w:jc w:val="both"/>
        <w:rPr>
          <w:rFonts w:ascii="Arial Narrow" w:eastAsia="Times New Roman" w:hAnsi="Arial Narrow" w:cstheme="minorHAnsi"/>
          <w:color w:val="000000"/>
          <w:lang w:eastAsia="pl-PL"/>
        </w:rPr>
      </w:pPr>
      <w:r w:rsidRPr="0025100B">
        <w:rPr>
          <w:rFonts w:ascii="Arial Narrow" w:eastAsia="Times New Roman" w:hAnsi="Arial Narrow" w:cstheme="minorHAnsi"/>
          <w:color w:val="000000"/>
          <w:lang w:eastAsia="pl-PL"/>
        </w:rPr>
        <w:t>……………………………………………………………………………………………………………………….…….……</w:t>
      </w:r>
    </w:p>
    <w:p w14:paraId="0CFF0826" w14:textId="77777777" w:rsidR="0025100B" w:rsidRPr="0025100B" w:rsidRDefault="0025100B" w:rsidP="0025100B">
      <w:pPr>
        <w:spacing w:after="0" w:line="240" w:lineRule="auto"/>
        <w:jc w:val="both"/>
        <w:rPr>
          <w:rFonts w:ascii="Arial Narrow" w:eastAsia="Times New Roman" w:hAnsi="Arial Narrow" w:cstheme="minorHAnsi"/>
          <w:color w:val="000000"/>
          <w:kern w:val="22"/>
          <w:lang w:eastAsia="pl-PL"/>
        </w:rPr>
      </w:pPr>
      <w:r w:rsidRPr="0025100B">
        <w:rPr>
          <w:rFonts w:ascii="Arial Narrow" w:eastAsia="Times New Roman" w:hAnsi="Arial Narrow" w:cstheme="minorHAnsi"/>
          <w:color w:val="000000"/>
          <w:kern w:val="22"/>
          <w:lang w:eastAsia="pl-PL"/>
        </w:rPr>
        <w:t>a firmą:</w:t>
      </w:r>
    </w:p>
    <w:p w14:paraId="2EE84F88" w14:textId="77777777" w:rsidR="0025100B" w:rsidRPr="0025100B" w:rsidRDefault="0025100B" w:rsidP="0025100B">
      <w:pPr>
        <w:spacing w:after="0" w:line="240" w:lineRule="auto"/>
        <w:jc w:val="both"/>
        <w:rPr>
          <w:rFonts w:ascii="Arial Narrow" w:eastAsia="Times New Roman" w:hAnsi="Arial Narrow" w:cstheme="minorHAnsi"/>
          <w:color w:val="000000"/>
          <w:kern w:val="22"/>
          <w:lang w:eastAsia="pl-PL"/>
        </w:rPr>
      </w:pPr>
      <w:r w:rsidRPr="0025100B">
        <w:rPr>
          <w:rFonts w:ascii="Arial Narrow" w:eastAsia="Times New Roman" w:hAnsi="Arial Narrow" w:cstheme="minorHAnsi"/>
          <w:color w:val="000000"/>
          <w:kern w:val="22"/>
          <w:lang w:eastAsia="pl-PL"/>
        </w:rPr>
        <w:t xml:space="preserve">………………. z siedzibą: ……………………., ul. ……………. działającą na podstawie ………. NIP:……………., REGON:…………… zwaną w dalszej części umowy </w:t>
      </w:r>
      <w:r w:rsidRPr="0025100B">
        <w:rPr>
          <w:rFonts w:ascii="Arial Narrow" w:eastAsia="Times New Roman" w:hAnsi="Arial Narrow" w:cstheme="minorHAnsi"/>
          <w:b/>
          <w:color w:val="000000"/>
          <w:kern w:val="22"/>
          <w:lang w:eastAsia="pl-PL"/>
        </w:rPr>
        <w:t>„Wykonawcą”</w:t>
      </w:r>
      <w:r w:rsidRPr="0025100B">
        <w:rPr>
          <w:rFonts w:ascii="Arial Narrow" w:eastAsia="Times New Roman" w:hAnsi="Arial Narrow" w:cstheme="minorHAnsi"/>
          <w:color w:val="000000"/>
          <w:kern w:val="22"/>
          <w:lang w:eastAsia="pl-PL"/>
        </w:rPr>
        <w:t>, którego reprezentuje:</w:t>
      </w:r>
    </w:p>
    <w:p w14:paraId="213FD0F3" w14:textId="77777777" w:rsidR="0025100B" w:rsidRPr="0025100B" w:rsidRDefault="0025100B" w:rsidP="0025100B">
      <w:pPr>
        <w:spacing w:after="0" w:line="240" w:lineRule="auto"/>
        <w:jc w:val="both"/>
        <w:rPr>
          <w:rFonts w:ascii="Arial Narrow" w:eastAsia="Times New Roman" w:hAnsi="Arial Narrow" w:cstheme="minorHAnsi"/>
          <w:color w:val="000000"/>
          <w:lang w:eastAsia="pl-PL"/>
        </w:rPr>
      </w:pPr>
      <w:r w:rsidRPr="0025100B">
        <w:rPr>
          <w:rFonts w:ascii="Arial Narrow" w:eastAsia="Times New Roman" w:hAnsi="Arial Narrow" w:cstheme="minorHAnsi"/>
          <w:color w:val="000000"/>
          <w:kern w:val="22"/>
          <w:lang w:eastAsia="pl-PL"/>
        </w:rPr>
        <w:t>…………………………………………………………………………………………………………………………………….</w:t>
      </w:r>
    </w:p>
    <w:p w14:paraId="283FCB20" w14:textId="77777777" w:rsidR="0025100B" w:rsidRPr="0025100B" w:rsidRDefault="0025100B" w:rsidP="0025100B">
      <w:pPr>
        <w:spacing w:after="0" w:line="240" w:lineRule="auto"/>
        <w:jc w:val="both"/>
        <w:rPr>
          <w:rFonts w:ascii="Arial Narrow" w:eastAsia="Times New Roman" w:hAnsi="Arial Narrow" w:cstheme="minorHAnsi"/>
          <w:lang w:eastAsia="pl-PL"/>
        </w:rPr>
      </w:pPr>
    </w:p>
    <w:p w14:paraId="3903938B" w14:textId="7AAA2B80" w:rsidR="00233880" w:rsidRPr="00233880" w:rsidRDefault="00233880" w:rsidP="00233880">
      <w:pPr>
        <w:suppressAutoHyphens/>
        <w:overflowPunct w:val="0"/>
        <w:autoSpaceDE w:val="0"/>
        <w:autoSpaceDN w:val="0"/>
        <w:adjustRightInd w:val="0"/>
        <w:spacing w:after="0" w:line="240" w:lineRule="auto"/>
        <w:jc w:val="both"/>
        <w:rPr>
          <w:rFonts w:ascii="Arial Narrow" w:eastAsia="Times New Roman" w:hAnsi="Arial Narrow" w:cs="Arial"/>
          <w:color w:val="000000"/>
          <w:lang w:eastAsia="pl-PL"/>
        </w:rPr>
      </w:pPr>
      <w:r w:rsidRPr="00233880">
        <w:rPr>
          <w:rFonts w:ascii="Arial Narrow" w:eastAsia="Times New Roman" w:hAnsi="Arial Narrow"/>
          <w:bCs/>
          <w:lang w:eastAsia="pl-PL"/>
        </w:rPr>
        <w:t xml:space="preserve">Stosownie do dokonanego przez Zamawiającego wyboru oferty Wykonawcy jako najkorzystniejszej </w:t>
      </w:r>
      <w:r w:rsidRPr="00233880">
        <w:rPr>
          <w:rFonts w:ascii="Arial Narrow" w:eastAsia="Times New Roman" w:hAnsi="Arial Narrow"/>
          <w:bCs/>
          <w:lang w:eastAsia="pl-PL"/>
        </w:rPr>
        <w:br/>
        <w:t xml:space="preserve">w postępowaniu </w:t>
      </w:r>
      <w:r w:rsidRPr="00233880">
        <w:rPr>
          <w:rFonts w:ascii="Arial Narrow" w:eastAsia="Times New Roman" w:hAnsi="Arial Narrow"/>
          <w:bCs/>
          <w:color w:val="000000"/>
          <w:lang w:eastAsia="pl-PL"/>
        </w:rPr>
        <w:t>prowadzonym bez stosowania</w:t>
      </w:r>
      <w:r w:rsidRPr="00233880">
        <w:rPr>
          <w:rFonts w:ascii="Arial Narrow" w:eastAsia="Times New Roman" w:hAnsi="Arial Narrow" w:cs="Arial"/>
          <w:color w:val="000000"/>
          <w:kern w:val="22"/>
          <w:lang w:eastAsia="pl-PL"/>
        </w:rPr>
        <w:t xml:space="preserve"> ustawy </w:t>
      </w:r>
      <w:r w:rsidRPr="00233880">
        <w:rPr>
          <w:rFonts w:ascii="Arial Narrow" w:hAnsi="Arial Narrow"/>
          <w:bCs/>
          <w:color w:val="000000"/>
        </w:rPr>
        <w:t>z dnia 11.09.2019r. Prawo zamówień publicznych</w:t>
      </w:r>
      <w:r w:rsidRPr="00233880">
        <w:rPr>
          <w:rFonts w:ascii="Arial Narrow" w:eastAsia="Times New Roman" w:hAnsi="Arial Narrow" w:cs="Arial"/>
          <w:color w:val="000000"/>
          <w:kern w:val="22"/>
          <w:lang w:eastAsia="pl-PL"/>
        </w:rPr>
        <w:t xml:space="preserve">, </w:t>
      </w:r>
      <w:r w:rsidRPr="00233880">
        <w:rPr>
          <w:rFonts w:ascii="Arial Narrow" w:eastAsia="Times New Roman" w:hAnsi="Arial Narrow" w:cs="Arial"/>
          <w:color w:val="000000"/>
          <w:kern w:val="22"/>
          <w:lang w:eastAsia="pl-PL"/>
        </w:rPr>
        <w:br/>
      </w:r>
      <w:r w:rsidRPr="00284139">
        <w:rPr>
          <w:rFonts w:ascii="Arial Narrow" w:eastAsia="Times New Roman" w:hAnsi="Arial Narrow" w:cs="Arial"/>
          <w:b/>
          <w:bCs/>
          <w:color w:val="000000" w:themeColor="text1"/>
          <w:lang w:eastAsia="pl-PL"/>
        </w:rPr>
        <w:t>nr sprawy 202</w:t>
      </w:r>
      <w:r w:rsidR="00284139" w:rsidRPr="00284139">
        <w:rPr>
          <w:rFonts w:ascii="Arial Narrow" w:eastAsia="Times New Roman" w:hAnsi="Arial Narrow" w:cs="Arial"/>
          <w:b/>
          <w:bCs/>
          <w:color w:val="000000" w:themeColor="text1"/>
          <w:lang w:eastAsia="pl-PL"/>
        </w:rPr>
        <w:t>6</w:t>
      </w:r>
      <w:r w:rsidRPr="00284139">
        <w:rPr>
          <w:rFonts w:ascii="Arial Narrow" w:eastAsia="Times New Roman" w:hAnsi="Arial Narrow" w:cs="Arial"/>
          <w:b/>
          <w:bCs/>
          <w:color w:val="000000" w:themeColor="text1"/>
          <w:lang w:eastAsia="pl-PL"/>
        </w:rPr>
        <w:t>/GMT/</w:t>
      </w:r>
      <w:r w:rsidR="00284139" w:rsidRPr="00284139">
        <w:rPr>
          <w:rFonts w:ascii="Arial Narrow" w:eastAsia="Times New Roman" w:hAnsi="Arial Narrow" w:cs="Arial"/>
          <w:b/>
          <w:bCs/>
          <w:color w:val="000000" w:themeColor="text1"/>
          <w:lang w:eastAsia="pl-PL"/>
        </w:rPr>
        <w:t>46</w:t>
      </w:r>
      <w:r w:rsidRPr="00284139">
        <w:rPr>
          <w:rFonts w:ascii="Arial Narrow" w:eastAsia="Times New Roman" w:hAnsi="Arial Narrow" w:cs="Arial"/>
          <w:b/>
          <w:bCs/>
          <w:color w:val="000000" w:themeColor="text1"/>
          <w:lang w:eastAsia="pl-PL"/>
        </w:rPr>
        <w:t xml:space="preserve"> </w:t>
      </w:r>
      <w:r w:rsidRPr="00284139">
        <w:rPr>
          <w:rFonts w:ascii="Arial Narrow" w:eastAsia="Times New Roman" w:hAnsi="Arial Narrow" w:cs="Arial"/>
          <w:b/>
          <w:color w:val="000000" w:themeColor="text1"/>
          <w:lang w:eastAsia="pl-PL"/>
        </w:rPr>
        <w:t>,</w:t>
      </w:r>
      <w:r w:rsidRPr="00284139">
        <w:rPr>
          <w:rFonts w:ascii="Arial Narrow" w:eastAsia="Times New Roman" w:hAnsi="Arial Narrow" w:cs="Arial"/>
          <w:color w:val="000000" w:themeColor="text1"/>
          <w:lang w:eastAsia="pl-PL"/>
        </w:rPr>
        <w:t xml:space="preserve"> </w:t>
      </w:r>
      <w:r w:rsidRPr="00233880">
        <w:rPr>
          <w:rFonts w:ascii="Arial Narrow" w:eastAsia="Times New Roman" w:hAnsi="Arial Narrow" w:cs="Arial"/>
          <w:color w:val="000000"/>
          <w:lang w:eastAsia="pl-PL"/>
        </w:rPr>
        <w:t>strony zawarły umowę o następującej treści:</w:t>
      </w:r>
    </w:p>
    <w:p w14:paraId="36EC9B8D" w14:textId="77777777" w:rsidR="0025100B" w:rsidRPr="0025100B" w:rsidRDefault="0025100B" w:rsidP="0025100B">
      <w:pPr>
        <w:autoSpaceDE w:val="0"/>
        <w:autoSpaceDN w:val="0"/>
        <w:adjustRightInd w:val="0"/>
        <w:spacing w:after="0" w:line="240" w:lineRule="auto"/>
        <w:jc w:val="center"/>
        <w:rPr>
          <w:rFonts w:ascii="Arial Narrow" w:eastAsia="Times New Roman" w:hAnsi="Arial Narrow" w:cstheme="minorHAnsi"/>
          <w:b/>
          <w:bCs/>
          <w:kern w:val="22"/>
          <w:lang w:eastAsia="pl-PL"/>
        </w:rPr>
      </w:pPr>
    </w:p>
    <w:p w14:paraId="2E1837DB" w14:textId="77777777" w:rsidR="0025100B" w:rsidRPr="0025100B" w:rsidRDefault="0025100B" w:rsidP="0025100B">
      <w:pPr>
        <w:autoSpaceDE w:val="0"/>
        <w:autoSpaceDN w:val="0"/>
        <w:adjustRightInd w:val="0"/>
        <w:spacing w:after="0" w:line="240" w:lineRule="auto"/>
        <w:jc w:val="center"/>
        <w:rPr>
          <w:rFonts w:ascii="Arial Narrow" w:eastAsia="Times New Roman" w:hAnsi="Arial Narrow" w:cstheme="minorHAnsi"/>
          <w:b/>
          <w:bCs/>
          <w:kern w:val="22"/>
          <w:lang w:eastAsia="pl-PL"/>
        </w:rPr>
      </w:pPr>
      <w:r w:rsidRPr="0025100B">
        <w:rPr>
          <w:rFonts w:ascii="Arial Narrow" w:eastAsia="Times New Roman" w:hAnsi="Arial Narrow" w:cstheme="minorHAnsi"/>
          <w:b/>
          <w:bCs/>
          <w:kern w:val="22"/>
          <w:lang w:eastAsia="pl-PL"/>
        </w:rPr>
        <w:t>§1</w:t>
      </w:r>
    </w:p>
    <w:p w14:paraId="722398E8" w14:textId="77777777" w:rsidR="0025100B" w:rsidRPr="0025100B" w:rsidRDefault="0025100B" w:rsidP="0025100B">
      <w:pPr>
        <w:autoSpaceDE w:val="0"/>
        <w:autoSpaceDN w:val="0"/>
        <w:adjustRightInd w:val="0"/>
        <w:spacing w:after="0" w:line="240" w:lineRule="auto"/>
        <w:jc w:val="center"/>
        <w:rPr>
          <w:rFonts w:ascii="Arial Narrow" w:eastAsia="Times New Roman" w:hAnsi="Arial Narrow" w:cstheme="minorHAnsi"/>
          <w:b/>
          <w:bCs/>
          <w:kern w:val="22"/>
          <w:lang w:eastAsia="pl-PL"/>
        </w:rPr>
      </w:pPr>
      <w:r w:rsidRPr="0025100B">
        <w:rPr>
          <w:rFonts w:ascii="Arial Narrow" w:eastAsia="Times New Roman" w:hAnsi="Arial Narrow" w:cstheme="minorHAnsi"/>
          <w:b/>
          <w:bCs/>
          <w:kern w:val="22"/>
          <w:lang w:eastAsia="pl-PL"/>
        </w:rPr>
        <w:t>PRZEDMIOT UMOWY I TERMINY REALIZACJI</w:t>
      </w:r>
    </w:p>
    <w:p w14:paraId="752E656A" w14:textId="77777777" w:rsidR="00204F7E" w:rsidRDefault="0025100B" w:rsidP="00017242">
      <w:pPr>
        <w:numPr>
          <w:ilvl w:val="0"/>
          <w:numId w:val="34"/>
        </w:numPr>
        <w:spacing w:after="0" w:line="240" w:lineRule="auto"/>
        <w:ind w:left="284" w:hanging="284"/>
        <w:contextualSpacing/>
        <w:jc w:val="both"/>
        <w:rPr>
          <w:rFonts w:ascii="Arial Narrow" w:eastAsia="Times New Roman" w:hAnsi="Arial Narrow"/>
          <w:lang w:eastAsia="pl-PL"/>
        </w:rPr>
      </w:pPr>
      <w:r w:rsidRPr="0025100B">
        <w:rPr>
          <w:rFonts w:ascii="Arial Narrow" w:eastAsia="Times New Roman" w:hAnsi="Arial Narrow"/>
          <w:lang w:eastAsia="pl-PL"/>
        </w:rPr>
        <w:t xml:space="preserve">Przedmiotem umowy jest </w:t>
      </w:r>
      <w:r w:rsidR="00233880" w:rsidRPr="00204F7E">
        <w:rPr>
          <w:rFonts w:ascii="Arial Narrow" w:eastAsia="Times New Roman" w:hAnsi="Arial Narrow"/>
          <w:lang w:eastAsia="pl-PL"/>
        </w:rPr>
        <w:t xml:space="preserve">wykonanie  </w:t>
      </w:r>
      <w:r w:rsidR="00204F7E" w:rsidRPr="00204F7E">
        <w:rPr>
          <w:rFonts w:ascii="Arial Narrow" w:eastAsia="Times New Roman" w:hAnsi="Arial Narrow"/>
          <w:lang w:eastAsia="pl-PL"/>
        </w:rPr>
        <w:t>przeglądu i konserwacji chromatografów firmy SHIMADZU w Laboratorium Kryminalistycznym Komendy Wojewódzkiej Policji w Krakowie.</w:t>
      </w:r>
    </w:p>
    <w:p w14:paraId="2FF4D76A" w14:textId="4E1479E7" w:rsidR="00B03D8B" w:rsidRPr="00017242" w:rsidRDefault="0025100B" w:rsidP="00017242">
      <w:pPr>
        <w:numPr>
          <w:ilvl w:val="0"/>
          <w:numId w:val="34"/>
        </w:numPr>
        <w:spacing w:after="0" w:line="240" w:lineRule="auto"/>
        <w:ind w:left="284" w:hanging="284"/>
        <w:contextualSpacing/>
        <w:jc w:val="both"/>
        <w:rPr>
          <w:rFonts w:ascii="Arial Narrow" w:eastAsia="Arial Unicode MS" w:hAnsi="Arial Narrow"/>
          <w:bCs/>
          <w:i/>
          <w:color w:val="000000"/>
          <w:kern w:val="22"/>
          <w:lang w:eastAsia="pl-PL"/>
        </w:rPr>
      </w:pPr>
      <w:r w:rsidRPr="00DC5642">
        <w:rPr>
          <w:rFonts w:ascii="Arial Narrow" w:eastAsia="Times New Roman" w:hAnsi="Arial Narrow"/>
          <w:lang w:eastAsia="pl-PL"/>
        </w:rPr>
        <w:t>Zakresy, terminy oraz ceny realizacji zamówienia obejmuje poniższa tabela</w:t>
      </w:r>
      <w:r w:rsidRPr="00DC5642">
        <w:rPr>
          <w:rFonts w:ascii="Arial Narrow" w:eastAsia="Times New Roman" w:hAnsi="Arial Narrow"/>
          <w:i/>
          <w:lang w:eastAsia="pl-PL"/>
        </w:rPr>
        <w:t xml:space="preserve"> </w:t>
      </w:r>
      <w:r w:rsidR="00B03D8B" w:rsidRPr="00DC5642">
        <w:rPr>
          <w:rFonts w:ascii="Arial Narrow" w:eastAsia="Times New Roman" w:hAnsi="Arial Narrow"/>
          <w:i/>
          <w:lang w:eastAsia="pl-PL"/>
        </w:rPr>
        <w:t>/zgodnie z ofertą Wykonawcy/.</w:t>
      </w:r>
    </w:p>
    <w:p w14:paraId="4E7A7F6B" w14:textId="77777777" w:rsidR="00017242" w:rsidRPr="00DC5642" w:rsidRDefault="00017242" w:rsidP="00017242">
      <w:pPr>
        <w:spacing w:after="0" w:line="240" w:lineRule="auto"/>
        <w:ind w:left="284"/>
        <w:contextualSpacing/>
        <w:jc w:val="both"/>
        <w:rPr>
          <w:rFonts w:ascii="Arial Narrow" w:eastAsia="Arial Unicode MS" w:hAnsi="Arial Narrow"/>
          <w:bCs/>
          <w:i/>
          <w:color w:val="000000"/>
          <w:kern w:val="22"/>
          <w:lang w:eastAsia="pl-PL"/>
        </w:rPr>
      </w:pP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9"/>
        <w:gridCol w:w="1632"/>
      </w:tblGrid>
      <w:tr w:rsidR="0025100B" w:rsidRPr="0025100B" w14:paraId="09FD3D6E" w14:textId="77777777" w:rsidTr="0046565B">
        <w:trPr>
          <w:trHeight w:val="114"/>
          <w:jc w:val="center"/>
        </w:trPr>
        <w:tc>
          <w:tcPr>
            <w:tcW w:w="7479" w:type="dxa"/>
            <w:vAlign w:val="center"/>
          </w:tcPr>
          <w:p w14:paraId="6A979755" w14:textId="77777777" w:rsidR="0025100B" w:rsidRPr="0025100B" w:rsidRDefault="0025100B" w:rsidP="0025100B">
            <w:pPr>
              <w:autoSpaceDE w:val="0"/>
              <w:autoSpaceDN w:val="0"/>
              <w:adjustRightInd w:val="0"/>
              <w:spacing w:after="0" w:line="240" w:lineRule="auto"/>
              <w:jc w:val="center"/>
              <w:rPr>
                <w:rFonts w:ascii="Arial Narrow" w:eastAsia="Times New Roman" w:hAnsi="Arial Narrow" w:cs="Helvetica"/>
                <w:b/>
                <w:lang w:eastAsia="pl-PL"/>
              </w:rPr>
            </w:pPr>
            <w:r w:rsidRPr="0025100B">
              <w:rPr>
                <w:rFonts w:ascii="Arial Narrow" w:eastAsia="Times New Roman" w:hAnsi="Arial Narrow" w:cs="Helvetica"/>
                <w:b/>
                <w:lang w:eastAsia="pl-PL"/>
              </w:rPr>
              <w:t>Termin przeglądu</w:t>
            </w:r>
          </w:p>
          <w:p w14:paraId="54957EAE" w14:textId="77777777" w:rsidR="0025100B" w:rsidRPr="0025100B" w:rsidRDefault="0025100B" w:rsidP="0025100B">
            <w:pPr>
              <w:autoSpaceDE w:val="0"/>
              <w:autoSpaceDN w:val="0"/>
              <w:adjustRightInd w:val="0"/>
              <w:spacing w:after="0" w:line="240" w:lineRule="auto"/>
              <w:jc w:val="center"/>
              <w:rPr>
                <w:rFonts w:ascii="Arial Narrow" w:eastAsia="Times New Roman" w:hAnsi="Arial Narrow" w:cs="Helvetica"/>
                <w:b/>
                <w:lang w:eastAsia="pl-PL"/>
              </w:rPr>
            </w:pPr>
            <w:r w:rsidRPr="0025100B">
              <w:rPr>
                <w:rFonts w:ascii="Arial Narrow" w:eastAsia="Times New Roman" w:hAnsi="Arial Narrow" w:cs="Helvetica"/>
                <w:b/>
                <w:lang w:eastAsia="pl-PL"/>
              </w:rPr>
              <w:t>Urządzenie i zakres usługi</w:t>
            </w:r>
          </w:p>
        </w:tc>
        <w:tc>
          <w:tcPr>
            <w:tcW w:w="1632" w:type="dxa"/>
            <w:vAlign w:val="center"/>
          </w:tcPr>
          <w:p w14:paraId="0629BB25" w14:textId="77777777" w:rsidR="0025100B" w:rsidRPr="0025100B" w:rsidRDefault="0025100B" w:rsidP="0025100B">
            <w:pPr>
              <w:autoSpaceDE w:val="0"/>
              <w:autoSpaceDN w:val="0"/>
              <w:adjustRightInd w:val="0"/>
              <w:spacing w:after="0" w:line="240" w:lineRule="auto"/>
              <w:jc w:val="center"/>
              <w:rPr>
                <w:rFonts w:ascii="Arial Narrow" w:eastAsia="Times New Roman" w:hAnsi="Arial Narrow" w:cs="Helvetica"/>
                <w:b/>
                <w:lang w:eastAsia="pl-PL"/>
              </w:rPr>
            </w:pPr>
            <w:r w:rsidRPr="0025100B">
              <w:rPr>
                <w:rFonts w:ascii="Arial Narrow" w:eastAsia="Times New Roman" w:hAnsi="Arial Narrow" w:cs="Helvetica"/>
                <w:b/>
                <w:lang w:eastAsia="pl-PL"/>
              </w:rPr>
              <w:t>Cena ryczałtowa brutto</w:t>
            </w:r>
          </w:p>
        </w:tc>
      </w:tr>
      <w:tr w:rsidR="0025100B" w:rsidRPr="0025100B" w14:paraId="5B649329" w14:textId="77777777" w:rsidTr="0046565B">
        <w:trPr>
          <w:trHeight w:val="256"/>
          <w:jc w:val="center"/>
        </w:trPr>
        <w:tc>
          <w:tcPr>
            <w:tcW w:w="7479" w:type="dxa"/>
          </w:tcPr>
          <w:p w14:paraId="532A6746" w14:textId="77777777" w:rsidR="0025100B" w:rsidRPr="0025100B" w:rsidRDefault="0025100B" w:rsidP="0025100B">
            <w:pPr>
              <w:spacing w:after="0" w:line="240" w:lineRule="auto"/>
              <w:jc w:val="both"/>
              <w:rPr>
                <w:rFonts w:ascii="Arial Narrow" w:eastAsia="Times New Roman" w:hAnsi="Arial Narrow"/>
                <w:lang w:eastAsia="pl-PL"/>
              </w:rPr>
            </w:pPr>
          </w:p>
        </w:tc>
        <w:tc>
          <w:tcPr>
            <w:tcW w:w="1632" w:type="dxa"/>
          </w:tcPr>
          <w:p w14:paraId="1CC8B8C1" w14:textId="77777777" w:rsidR="0025100B" w:rsidRPr="0025100B" w:rsidRDefault="0025100B" w:rsidP="0025100B">
            <w:pPr>
              <w:autoSpaceDE w:val="0"/>
              <w:autoSpaceDN w:val="0"/>
              <w:adjustRightInd w:val="0"/>
              <w:spacing w:after="0" w:line="240" w:lineRule="auto"/>
              <w:rPr>
                <w:rFonts w:ascii="Arial Narrow" w:eastAsia="Times New Roman" w:hAnsi="Arial Narrow" w:cs="Helvetica"/>
                <w:b/>
                <w:lang w:eastAsia="pl-PL"/>
              </w:rPr>
            </w:pPr>
          </w:p>
        </w:tc>
      </w:tr>
      <w:tr w:rsidR="0025100B" w:rsidRPr="0025100B" w14:paraId="7FB9D42A" w14:textId="77777777" w:rsidTr="0046565B">
        <w:trPr>
          <w:trHeight w:val="256"/>
          <w:jc w:val="center"/>
        </w:trPr>
        <w:tc>
          <w:tcPr>
            <w:tcW w:w="7479" w:type="dxa"/>
          </w:tcPr>
          <w:p w14:paraId="3C6E7DF0" w14:textId="77777777" w:rsidR="0025100B" w:rsidRPr="0025100B" w:rsidRDefault="0025100B" w:rsidP="0025100B">
            <w:pPr>
              <w:tabs>
                <w:tab w:val="left" w:pos="0"/>
              </w:tabs>
              <w:spacing w:after="0" w:line="240" w:lineRule="auto"/>
              <w:contextualSpacing/>
              <w:jc w:val="both"/>
              <w:rPr>
                <w:rFonts w:ascii="Arial Narrow" w:eastAsia="Times New Roman" w:hAnsi="Arial Narrow"/>
                <w:b/>
                <w:lang w:eastAsia="pl-PL"/>
              </w:rPr>
            </w:pPr>
          </w:p>
        </w:tc>
        <w:tc>
          <w:tcPr>
            <w:tcW w:w="1632" w:type="dxa"/>
          </w:tcPr>
          <w:p w14:paraId="75E22532" w14:textId="77777777" w:rsidR="0025100B" w:rsidRPr="0025100B" w:rsidRDefault="0025100B" w:rsidP="0025100B">
            <w:pPr>
              <w:autoSpaceDE w:val="0"/>
              <w:autoSpaceDN w:val="0"/>
              <w:adjustRightInd w:val="0"/>
              <w:spacing w:after="0" w:line="240" w:lineRule="auto"/>
              <w:rPr>
                <w:rFonts w:ascii="Arial Narrow" w:eastAsia="Times New Roman" w:hAnsi="Arial Narrow" w:cs="Helvetica"/>
                <w:b/>
                <w:lang w:eastAsia="pl-PL"/>
              </w:rPr>
            </w:pPr>
          </w:p>
        </w:tc>
      </w:tr>
      <w:tr w:rsidR="0025100B" w:rsidRPr="0025100B" w14:paraId="1D177EB4" w14:textId="77777777" w:rsidTr="0046565B">
        <w:trPr>
          <w:trHeight w:val="256"/>
          <w:jc w:val="center"/>
        </w:trPr>
        <w:tc>
          <w:tcPr>
            <w:tcW w:w="7479" w:type="dxa"/>
          </w:tcPr>
          <w:p w14:paraId="170D49C5" w14:textId="77777777" w:rsidR="0025100B" w:rsidRPr="0025100B" w:rsidRDefault="0025100B" w:rsidP="0025100B">
            <w:pPr>
              <w:tabs>
                <w:tab w:val="left" w:pos="0"/>
              </w:tabs>
              <w:spacing w:after="0" w:line="240" w:lineRule="auto"/>
              <w:contextualSpacing/>
              <w:jc w:val="both"/>
              <w:rPr>
                <w:rFonts w:ascii="Arial Narrow" w:eastAsia="Times New Roman" w:hAnsi="Arial Narrow"/>
                <w:b/>
                <w:lang w:eastAsia="pl-PL"/>
              </w:rPr>
            </w:pPr>
          </w:p>
        </w:tc>
        <w:tc>
          <w:tcPr>
            <w:tcW w:w="1632" w:type="dxa"/>
          </w:tcPr>
          <w:p w14:paraId="73D3BD71" w14:textId="77777777" w:rsidR="0025100B" w:rsidRPr="0025100B" w:rsidRDefault="0025100B" w:rsidP="0025100B">
            <w:pPr>
              <w:autoSpaceDE w:val="0"/>
              <w:autoSpaceDN w:val="0"/>
              <w:adjustRightInd w:val="0"/>
              <w:spacing w:after="0" w:line="240" w:lineRule="auto"/>
              <w:rPr>
                <w:rFonts w:ascii="Arial Narrow" w:eastAsia="Times New Roman" w:hAnsi="Arial Narrow" w:cs="Helvetica"/>
                <w:b/>
                <w:lang w:eastAsia="pl-PL"/>
              </w:rPr>
            </w:pPr>
          </w:p>
        </w:tc>
      </w:tr>
      <w:tr w:rsidR="00606E2F" w:rsidRPr="0025100B" w14:paraId="5CAEB29C" w14:textId="77777777" w:rsidTr="0046565B">
        <w:trPr>
          <w:trHeight w:val="256"/>
          <w:jc w:val="center"/>
        </w:trPr>
        <w:tc>
          <w:tcPr>
            <w:tcW w:w="7479" w:type="dxa"/>
          </w:tcPr>
          <w:p w14:paraId="225FE606" w14:textId="77777777" w:rsidR="00606E2F" w:rsidRPr="0025100B" w:rsidRDefault="00606E2F" w:rsidP="0025100B">
            <w:pPr>
              <w:tabs>
                <w:tab w:val="left" w:pos="0"/>
              </w:tabs>
              <w:spacing w:after="0" w:line="240" w:lineRule="auto"/>
              <w:contextualSpacing/>
              <w:jc w:val="both"/>
              <w:rPr>
                <w:rFonts w:ascii="Arial Narrow" w:eastAsia="Times New Roman" w:hAnsi="Arial Narrow"/>
                <w:b/>
                <w:lang w:eastAsia="pl-PL"/>
              </w:rPr>
            </w:pPr>
          </w:p>
        </w:tc>
        <w:tc>
          <w:tcPr>
            <w:tcW w:w="1632" w:type="dxa"/>
          </w:tcPr>
          <w:p w14:paraId="54084793" w14:textId="77777777" w:rsidR="00606E2F" w:rsidRPr="0025100B" w:rsidRDefault="00606E2F" w:rsidP="0025100B">
            <w:pPr>
              <w:autoSpaceDE w:val="0"/>
              <w:autoSpaceDN w:val="0"/>
              <w:adjustRightInd w:val="0"/>
              <w:spacing w:after="0" w:line="240" w:lineRule="auto"/>
              <w:rPr>
                <w:rFonts w:ascii="Arial Narrow" w:eastAsia="Times New Roman" w:hAnsi="Arial Narrow" w:cs="Helvetica"/>
                <w:b/>
                <w:lang w:eastAsia="pl-PL"/>
              </w:rPr>
            </w:pPr>
          </w:p>
        </w:tc>
      </w:tr>
      <w:tr w:rsidR="00606E2F" w:rsidRPr="0025100B" w14:paraId="4BA72973" w14:textId="77777777" w:rsidTr="0046565B">
        <w:trPr>
          <w:trHeight w:val="256"/>
          <w:jc w:val="center"/>
        </w:trPr>
        <w:tc>
          <w:tcPr>
            <w:tcW w:w="7479" w:type="dxa"/>
          </w:tcPr>
          <w:p w14:paraId="1397AA0D" w14:textId="77777777" w:rsidR="00606E2F" w:rsidRPr="0025100B" w:rsidRDefault="00606E2F" w:rsidP="0025100B">
            <w:pPr>
              <w:tabs>
                <w:tab w:val="left" w:pos="0"/>
              </w:tabs>
              <w:spacing w:after="0" w:line="240" w:lineRule="auto"/>
              <w:contextualSpacing/>
              <w:jc w:val="both"/>
              <w:rPr>
                <w:rFonts w:ascii="Arial Narrow" w:eastAsia="Times New Roman" w:hAnsi="Arial Narrow"/>
                <w:b/>
                <w:lang w:eastAsia="pl-PL"/>
              </w:rPr>
            </w:pPr>
          </w:p>
        </w:tc>
        <w:tc>
          <w:tcPr>
            <w:tcW w:w="1632" w:type="dxa"/>
          </w:tcPr>
          <w:p w14:paraId="3C6361AE" w14:textId="77777777" w:rsidR="00606E2F" w:rsidRPr="0025100B" w:rsidRDefault="00606E2F" w:rsidP="0025100B">
            <w:pPr>
              <w:autoSpaceDE w:val="0"/>
              <w:autoSpaceDN w:val="0"/>
              <w:adjustRightInd w:val="0"/>
              <w:spacing w:after="0" w:line="240" w:lineRule="auto"/>
              <w:rPr>
                <w:rFonts w:ascii="Arial Narrow" w:eastAsia="Times New Roman" w:hAnsi="Arial Narrow" w:cs="Helvetica"/>
                <w:b/>
                <w:lang w:eastAsia="pl-PL"/>
              </w:rPr>
            </w:pPr>
          </w:p>
        </w:tc>
      </w:tr>
      <w:tr w:rsidR="00606E2F" w:rsidRPr="0025100B" w14:paraId="48A357CA" w14:textId="77777777" w:rsidTr="0046565B">
        <w:trPr>
          <w:trHeight w:val="256"/>
          <w:jc w:val="center"/>
        </w:trPr>
        <w:tc>
          <w:tcPr>
            <w:tcW w:w="7479" w:type="dxa"/>
          </w:tcPr>
          <w:p w14:paraId="139FB43C" w14:textId="77777777" w:rsidR="00606E2F" w:rsidRPr="0025100B" w:rsidRDefault="00606E2F" w:rsidP="0025100B">
            <w:pPr>
              <w:tabs>
                <w:tab w:val="left" w:pos="0"/>
              </w:tabs>
              <w:spacing w:after="0" w:line="240" w:lineRule="auto"/>
              <w:contextualSpacing/>
              <w:jc w:val="both"/>
              <w:rPr>
                <w:rFonts w:ascii="Arial Narrow" w:eastAsia="Times New Roman" w:hAnsi="Arial Narrow"/>
                <w:b/>
                <w:lang w:eastAsia="pl-PL"/>
              </w:rPr>
            </w:pPr>
          </w:p>
        </w:tc>
        <w:tc>
          <w:tcPr>
            <w:tcW w:w="1632" w:type="dxa"/>
          </w:tcPr>
          <w:p w14:paraId="70D2235B" w14:textId="77777777" w:rsidR="00606E2F" w:rsidRPr="0025100B" w:rsidRDefault="00606E2F" w:rsidP="0025100B">
            <w:pPr>
              <w:autoSpaceDE w:val="0"/>
              <w:autoSpaceDN w:val="0"/>
              <w:adjustRightInd w:val="0"/>
              <w:spacing w:after="0" w:line="240" w:lineRule="auto"/>
              <w:rPr>
                <w:rFonts w:ascii="Arial Narrow" w:eastAsia="Times New Roman" w:hAnsi="Arial Narrow" w:cs="Helvetica"/>
                <w:b/>
                <w:lang w:eastAsia="pl-PL"/>
              </w:rPr>
            </w:pPr>
          </w:p>
        </w:tc>
      </w:tr>
      <w:tr w:rsidR="00606E2F" w:rsidRPr="0025100B" w14:paraId="277CC7DC" w14:textId="77777777" w:rsidTr="0046565B">
        <w:trPr>
          <w:trHeight w:val="256"/>
          <w:jc w:val="center"/>
        </w:trPr>
        <w:tc>
          <w:tcPr>
            <w:tcW w:w="7479" w:type="dxa"/>
          </w:tcPr>
          <w:p w14:paraId="58D1D3FF" w14:textId="77777777" w:rsidR="00606E2F" w:rsidRPr="0025100B" w:rsidRDefault="00606E2F" w:rsidP="0025100B">
            <w:pPr>
              <w:tabs>
                <w:tab w:val="left" w:pos="0"/>
              </w:tabs>
              <w:spacing w:after="0" w:line="240" w:lineRule="auto"/>
              <w:contextualSpacing/>
              <w:jc w:val="both"/>
              <w:rPr>
                <w:rFonts w:ascii="Arial Narrow" w:eastAsia="Times New Roman" w:hAnsi="Arial Narrow"/>
                <w:b/>
                <w:lang w:eastAsia="pl-PL"/>
              </w:rPr>
            </w:pPr>
          </w:p>
        </w:tc>
        <w:tc>
          <w:tcPr>
            <w:tcW w:w="1632" w:type="dxa"/>
          </w:tcPr>
          <w:p w14:paraId="04BED1A1" w14:textId="77777777" w:rsidR="00606E2F" w:rsidRPr="0025100B" w:rsidRDefault="00606E2F" w:rsidP="0025100B">
            <w:pPr>
              <w:autoSpaceDE w:val="0"/>
              <w:autoSpaceDN w:val="0"/>
              <w:adjustRightInd w:val="0"/>
              <w:spacing w:after="0" w:line="240" w:lineRule="auto"/>
              <w:rPr>
                <w:rFonts w:ascii="Arial Narrow" w:eastAsia="Times New Roman" w:hAnsi="Arial Narrow" w:cs="Helvetica"/>
                <w:b/>
                <w:lang w:eastAsia="pl-PL"/>
              </w:rPr>
            </w:pPr>
          </w:p>
        </w:tc>
      </w:tr>
      <w:tr w:rsidR="0025100B" w:rsidRPr="0025100B" w14:paraId="580EFB82" w14:textId="77777777" w:rsidTr="0046565B">
        <w:trPr>
          <w:trHeight w:val="256"/>
          <w:jc w:val="center"/>
        </w:trPr>
        <w:tc>
          <w:tcPr>
            <w:tcW w:w="7479" w:type="dxa"/>
          </w:tcPr>
          <w:p w14:paraId="29649389" w14:textId="77777777" w:rsidR="0025100B" w:rsidRPr="0025100B" w:rsidRDefault="0025100B" w:rsidP="0025100B">
            <w:pPr>
              <w:spacing w:after="0" w:line="240" w:lineRule="auto"/>
              <w:jc w:val="right"/>
              <w:rPr>
                <w:rFonts w:ascii="Arial Narrow" w:eastAsia="Times New Roman" w:hAnsi="Arial Narrow"/>
                <w:b/>
                <w:lang w:eastAsia="pl-PL"/>
              </w:rPr>
            </w:pPr>
            <w:r w:rsidRPr="0025100B">
              <w:rPr>
                <w:rFonts w:ascii="Arial Narrow" w:eastAsia="Times New Roman" w:hAnsi="Arial Narrow"/>
                <w:b/>
                <w:lang w:eastAsia="pl-PL"/>
              </w:rPr>
              <w:t>ŁĄCZNIE BRUTTO</w:t>
            </w:r>
          </w:p>
        </w:tc>
        <w:tc>
          <w:tcPr>
            <w:tcW w:w="1632" w:type="dxa"/>
          </w:tcPr>
          <w:p w14:paraId="127CC7F0" w14:textId="77777777" w:rsidR="0025100B" w:rsidRPr="0025100B" w:rsidRDefault="0025100B" w:rsidP="0025100B">
            <w:pPr>
              <w:autoSpaceDE w:val="0"/>
              <w:autoSpaceDN w:val="0"/>
              <w:adjustRightInd w:val="0"/>
              <w:spacing w:after="0" w:line="240" w:lineRule="auto"/>
              <w:rPr>
                <w:rFonts w:ascii="Arial Narrow" w:eastAsia="Times New Roman" w:hAnsi="Arial Narrow" w:cs="Helvetica"/>
                <w:b/>
                <w:lang w:eastAsia="pl-PL"/>
              </w:rPr>
            </w:pPr>
          </w:p>
        </w:tc>
      </w:tr>
    </w:tbl>
    <w:p w14:paraId="51D38257" w14:textId="77777777" w:rsidR="0025100B" w:rsidRPr="0025100B" w:rsidRDefault="0025100B" w:rsidP="0025100B">
      <w:pPr>
        <w:spacing w:after="0" w:line="240" w:lineRule="auto"/>
        <w:jc w:val="both"/>
        <w:rPr>
          <w:rFonts w:ascii="Arial Narrow" w:eastAsia="Times New Roman" w:hAnsi="Arial Narrow"/>
          <w:lang w:eastAsia="pl-PL"/>
        </w:rPr>
      </w:pPr>
    </w:p>
    <w:p w14:paraId="3A3C34D3" w14:textId="6A2CC36B" w:rsidR="0025100B" w:rsidRPr="0025100B" w:rsidRDefault="0025100B" w:rsidP="0025100B">
      <w:pPr>
        <w:numPr>
          <w:ilvl w:val="0"/>
          <w:numId w:val="34"/>
        </w:numPr>
        <w:spacing w:after="0" w:line="240" w:lineRule="auto"/>
        <w:contextualSpacing/>
        <w:jc w:val="both"/>
        <w:rPr>
          <w:rFonts w:ascii="Arial Narrow" w:eastAsia="Times New Roman" w:hAnsi="Arial Narrow"/>
          <w:lang w:eastAsia="pl-PL"/>
        </w:rPr>
      </w:pPr>
      <w:r w:rsidRPr="0025100B">
        <w:rPr>
          <w:rFonts w:ascii="Arial Narrow" w:eastAsia="Times New Roman" w:hAnsi="Arial Narrow"/>
          <w:lang w:eastAsia="pl-PL"/>
        </w:rPr>
        <w:t xml:space="preserve">Usługa przeglądu i konserwacji zostanie zrealizowana w terminie do ostatniego dnia miesiąca wyznaczonego </w:t>
      </w:r>
      <w:r w:rsidR="009B2F6B">
        <w:rPr>
          <w:rFonts w:ascii="Arial Narrow" w:eastAsia="Times New Roman" w:hAnsi="Arial Narrow"/>
          <w:lang w:eastAsia="pl-PL"/>
        </w:rPr>
        <w:br/>
        <w:t xml:space="preserve">w </w:t>
      </w:r>
      <w:r w:rsidRPr="0025100B">
        <w:rPr>
          <w:rFonts w:ascii="Arial Narrow" w:eastAsia="Times New Roman" w:hAnsi="Arial Narrow"/>
          <w:lang w:eastAsia="pl-PL"/>
        </w:rPr>
        <w:t xml:space="preserve">ust. 2 dla każdego z urządzeń. </w:t>
      </w:r>
    </w:p>
    <w:p w14:paraId="32C347BD" w14:textId="77777777" w:rsidR="0025100B" w:rsidRPr="0025100B" w:rsidRDefault="0025100B" w:rsidP="0025100B">
      <w:pPr>
        <w:numPr>
          <w:ilvl w:val="0"/>
          <w:numId w:val="34"/>
        </w:numPr>
        <w:spacing w:after="0" w:line="240" w:lineRule="auto"/>
        <w:contextualSpacing/>
        <w:jc w:val="both"/>
        <w:rPr>
          <w:rFonts w:ascii="Arial Narrow" w:eastAsia="Times New Roman" w:hAnsi="Arial Narrow"/>
          <w:lang w:eastAsia="pl-PL"/>
        </w:rPr>
      </w:pPr>
      <w:r w:rsidRPr="0025100B">
        <w:rPr>
          <w:rFonts w:ascii="Arial Narrow" w:eastAsia="Times New Roman" w:hAnsi="Arial Narrow"/>
          <w:lang w:eastAsia="pl-PL"/>
        </w:rPr>
        <w:t xml:space="preserve">Jeżeli przed planowanym terminem przeglądu i konserwacji wystąpi konieczność wykonania naprawy urządzeń, usługi naprawy zostaną wykonane na podstawie odrębnego zlecenia, a ustalony termin przeglądu serwisowego automatycznie ulega zmianie na termin określony w raporcie serwisowym wystawionym po wykonanej naprawie. </w:t>
      </w:r>
      <w:bookmarkStart w:id="13" w:name="_Hlk94265485"/>
      <w:r w:rsidRPr="0025100B">
        <w:rPr>
          <w:rFonts w:ascii="Arial Narrow" w:eastAsia="Times New Roman" w:hAnsi="Arial Narrow"/>
          <w:lang w:eastAsia="pl-PL"/>
        </w:rPr>
        <w:t>Jednakże jeżeli naprawa okaże się nieopłacalna lub niemożliwa Zamawiający niezwłocznie powiadomi o tym fakcie Wykonawcę i odstąpi od przeglądu i konserwacji, natomiast Wykonawcy nie przysługują z tego tytułu roszczenia zgodnie z § 2 ust. 5.</w:t>
      </w:r>
      <w:bookmarkEnd w:id="13"/>
    </w:p>
    <w:p w14:paraId="08A3E346" w14:textId="77777777" w:rsidR="0025100B" w:rsidRPr="0025100B" w:rsidRDefault="0025100B" w:rsidP="0025100B">
      <w:pPr>
        <w:numPr>
          <w:ilvl w:val="0"/>
          <w:numId w:val="34"/>
        </w:numPr>
        <w:spacing w:after="0" w:line="240" w:lineRule="auto"/>
        <w:contextualSpacing/>
        <w:jc w:val="both"/>
        <w:rPr>
          <w:rFonts w:ascii="Arial Narrow" w:eastAsia="Times New Roman" w:hAnsi="Arial Narrow"/>
          <w:lang w:eastAsia="pl-PL"/>
        </w:rPr>
      </w:pPr>
      <w:r w:rsidRPr="0025100B">
        <w:rPr>
          <w:rFonts w:ascii="Arial Narrow" w:eastAsia="Times New Roman" w:hAnsi="Arial Narrow"/>
          <w:lang w:eastAsia="pl-PL"/>
        </w:rPr>
        <w:t>Jeżeli w trakcie wykonania usług przeglądu i konserwacji wystąpi konieczność wykonania naprawy urządzeń, usługi naprawy zostaną wykonane na podstawie odrębnego zlecenia. Wykonawca dokończy rozpoczętą usługę przeglądu i konserwacji po wykonanej naprawie bez doliczania dodatkowych kosztów dojazdu. Termin wykonania usługi przeglądu i konserwacji automatycznie przedłuża się o czas konieczny do wykonania naprawy. Jednakże jeżeli naprawa okaże się nieopłacalna lub niemożliwa Zamawiający niezwłocznie powiadomi o tym fakcie Wykonawcę i odstąpi od przeglądu i konserwacji, natomiast Wykonawcy nie przysługują z tego tytułu roszczenia zgodnie z § 2 ust. 5.</w:t>
      </w:r>
    </w:p>
    <w:p w14:paraId="12529E18" w14:textId="77777777" w:rsidR="0025100B" w:rsidRPr="0025100B" w:rsidRDefault="0025100B" w:rsidP="0025100B">
      <w:pPr>
        <w:numPr>
          <w:ilvl w:val="0"/>
          <w:numId w:val="34"/>
        </w:numPr>
        <w:spacing w:after="0" w:line="240" w:lineRule="auto"/>
        <w:contextualSpacing/>
        <w:jc w:val="both"/>
        <w:rPr>
          <w:rFonts w:ascii="Arial Narrow" w:eastAsia="Times New Roman" w:hAnsi="Arial Narrow"/>
          <w:lang w:eastAsia="pl-PL"/>
        </w:rPr>
      </w:pPr>
      <w:r w:rsidRPr="0025100B">
        <w:rPr>
          <w:rFonts w:ascii="Arial Narrow" w:eastAsia="Times New Roman" w:hAnsi="Arial Narrow"/>
          <w:bCs/>
          <w:iCs/>
          <w:lang w:eastAsia="pl-PL"/>
        </w:rPr>
        <w:t xml:space="preserve">Wykonawca zobowiązuje się do </w:t>
      </w:r>
      <w:r w:rsidRPr="0025100B">
        <w:rPr>
          <w:rFonts w:ascii="Arial Narrow" w:eastAsia="Times New Roman" w:hAnsi="Arial Narrow"/>
          <w:lang w:eastAsia="pl-PL"/>
        </w:rPr>
        <w:t>wystawiania raportów serwisowych zawierających spis wykonanych czynności oraz ewentualnych zaleceń.</w:t>
      </w:r>
    </w:p>
    <w:p w14:paraId="0687B1E6" w14:textId="77777777" w:rsidR="0025100B" w:rsidRDefault="0025100B" w:rsidP="0025100B">
      <w:pPr>
        <w:numPr>
          <w:ilvl w:val="0"/>
          <w:numId w:val="34"/>
        </w:numPr>
        <w:spacing w:after="0" w:line="240" w:lineRule="auto"/>
        <w:contextualSpacing/>
        <w:jc w:val="both"/>
        <w:rPr>
          <w:rFonts w:ascii="Arial Narrow" w:eastAsia="Times New Roman" w:hAnsi="Arial Narrow"/>
          <w:lang w:eastAsia="pl-PL"/>
        </w:rPr>
      </w:pPr>
      <w:r w:rsidRPr="0025100B">
        <w:rPr>
          <w:rFonts w:ascii="Arial Narrow" w:eastAsia="Times New Roman" w:hAnsi="Arial Narrow"/>
          <w:lang w:eastAsia="pl-PL"/>
        </w:rPr>
        <w:t>Zamawiający zastrzega sobie możliwość żądania zwrotu wymienionych części lub materiałów po wymianie przez Wykonawcę.</w:t>
      </w:r>
    </w:p>
    <w:p w14:paraId="08F7F58F" w14:textId="77777777" w:rsidR="00EE2976" w:rsidRPr="0025100B" w:rsidRDefault="00EE2976" w:rsidP="00EE2976">
      <w:pPr>
        <w:spacing w:after="0" w:line="240" w:lineRule="auto"/>
        <w:ind w:left="360"/>
        <w:contextualSpacing/>
        <w:jc w:val="both"/>
        <w:rPr>
          <w:rFonts w:ascii="Arial Narrow" w:eastAsia="Times New Roman" w:hAnsi="Arial Narrow"/>
          <w:lang w:eastAsia="pl-PL"/>
        </w:rPr>
      </w:pPr>
    </w:p>
    <w:p w14:paraId="6DB458DC" w14:textId="77777777" w:rsidR="00EE2976" w:rsidRDefault="00EE2976" w:rsidP="0025100B">
      <w:pPr>
        <w:autoSpaceDE w:val="0"/>
        <w:autoSpaceDN w:val="0"/>
        <w:adjustRightInd w:val="0"/>
        <w:spacing w:after="0" w:line="240" w:lineRule="auto"/>
        <w:ind w:left="360" w:hanging="360"/>
        <w:jc w:val="center"/>
        <w:rPr>
          <w:rFonts w:ascii="Arial Narrow" w:eastAsia="Times New Roman" w:hAnsi="Arial Narrow"/>
          <w:b/>
          <w:bCs/>
          <w:kern w:val="22"/>
          <w:lang w:eastAsia="pl-PL"/>
        </w:rPr>
      </w:pPr>
      <w:bookmarkStart w:id="14" w:name="_Hlk94265655"/>
    </w:p>
    <w:p w14:paraId="5922B891" w14:textId="2B94274C" w:rsidR="0025100B" w:rsidRPr="0025100B" w:rsidRDefault="0025100B" w:rsidP="0025100B">
      <w:pPr>
        <w:autoSpaceDE w:val="0"/>
        <w:autoSpaceDN w:val="0"/>
        <w:adjustRightInd w:val="0"/>
        <w:spacing w:after="0" w:line="240" w:lineRule="auto"/>
        <w:ind w:left="360" w:hanging="360"/>
        <w:jc w:val="center"/>
        <w:rPr>
          <w:rFonts w:ascii="Arial Narrow" w:eastAsia="Times New Roman" w:hAnsi="Arial Narrow"/>
          <w:b/>
          <w:bCs/>
          <w:kern w:val="22"/>
          <w:lang w:eastAsia="pl-PL"/>
        </w:rPr>
      </w:pPr>
      <w:r w:rsidRPr="0025100B">
        <w:rPr>
          <w:rFonts w:ascii="Arial Narrow" w:eastAsia="Times New Roman" w:hAnsi="Arial Narrow"/>
          <w:b/>
          <w:bCs/>
          <w:kern w:val="22"/>
          <w:lang w:eastAsia="pl-PL"/>
        </w:rPr>
        <w:lastRenderedPageBreak/>
        <w:t>§ 2</w:t>
      </w:r>
    </w:p>
    <w:bookmarkEnd w:id="14"/>
    <w:p w14:paraId="240F85C5" w14:textId="77777777" w:rsidR="0025100B" w:rsidRPr="0025100B" w:rsidRDefault="0025100B" w:rsidP="0025100B">
      <w:pPr>
        <w:autoSpaceDE w:val="0"/>
        <w:autoSpaceDN w:val="0"/>
        <w:adjustRightInd w:val="0"/>
        <w:spacing w:after="0" w:line="240" w:lineRule="auto"/>
        <w:ind w:left="360" w:hanging="360"/>
        <w:jc w:val="center"/>
        <w:rPr>
          <w:rFonts w:ascii="Arial Narrow" w:eastAsia="Times New Roman" w:hAnsi="Arial Narrow"/>
          <w:b/>
          <w:bCs/>
          <w:kern w:val="22"/>
          <w:lang w:eastAsia="pl-PL"/>
        </w:rPr>
      </w:pPr>
      <w:r w:rsidRPr="0025100B">
        <w:rPr>
          <w:rFonts w:ascii="Arial Narrow" w:eastAsia="Times New Roman" w:hAnsi="Arial Narrow"/>
          <w:b/>
          <w:bCs/>
          <w:kern w:val="22"/>
          <w:lang w:eastAsia="pl-PL"/>
        </w:rPr>
        <w:t xml:space="preserve">WYNAGRODZENIE </w:t>
      </w:r>
    </w:p>
    <w:p w14:paraId="028B8A0C" w14:textId="471E1554" w:rsidR="0025100B" w:rsidRPr="0025100B" w:rsidRDefault="0025100B" w:rsidP="0025100B">
      <w:pPr>
        <w:numPr>
          <w:ilvl w:val="0"/>
          <w:numId w:val="23"/>
        </w:numPr>
        <w:spacing w:after="0" w:line="240" w:lineRule="auto"/>
        <w:jc w:val="both"/>
        <w:rPr>
          <w:rFonts w:ascii="Arial Narrow" w:eastAsia="Times New Roman" w:hAnsi="Arial Narrow"/>
          <w:lang w:eastAsia="pl-PL"/>
        </w:rPr>
      </w:pPr>
      <w:r w:rsidRPr="0025100B">
        <w:rPr>
          <w:rFonts w:ascii="Arial Narrow" w:eastAsia="Times New Roman" w:hAnsi="Arial Narrow"/>
          <w:lang w:eastAsia="pl-PL"/>
        </w:rPr>
        <w:t xml:space="preserve">Maksymalne wynagrodzenie za przedmiot umowy w zakresie przeglądów i konserwacji wyniesie ……………….….zł brutto </w:t>
      </w:r>
      <w:r w:rsidR="00532836">
        <w:rPr>
          <w:rFonts w:ascii="Arial Narrow" w:eastAsia="Times New Roman" w:hAnsi="Arial Narrow"/>
          <w:lang w:eastAsia="pl-PL"/>
        </w:rPr>
        <w:t>/</w:t>
      </w:r>
      <w:r w:rsidR="00532836" w:rsidRPr="00532836">
        <w:rPr>
          <w:rFonts w:ascii="Arial Narrow" w:eastAsia="Times New Roman" w:hAnsi="Arial Narrow"/>
          <w:i/>
          <w:lang w:eastAsia="pl-PL"/>
        </w:rPr>
        <w:t>zgodnie z ofertą Wykonawcy/.</w:t>
      </w:r>
    </w:p>
    <w:p w14:paraId="3E3B99AB" w14:textId="77777777" w:rsidR="0025100B" w:rsidRPr="0025100B" w:rsidRDefault="0025100B" w:rsidP="0025100B">
      <w:pPr>
        <w:numPr>
          <w:ilvl w:val="0"/>
          <w:numId w:val="23"/>
        </w:numPr>
        <w:spacing w:after="0" w:line="240" w:lineRule="auto"/>
        <w:jc w:val="both"/>
        <w:rPr>
          <w:rFonts w:ascii="Arial Narrow" w:eastAsia="Times New Roman" w:hAnsi="Arial Narrow"/>
          <w:lang w:eastAsia="pl-PL"/>
        </w:rPr>
      </w:pPr>
      <w:r w:rsidRPr="0025100B">
        <w:rPr>
          <w:rFonts w:ascii="Arial Narrow" w:eastAsia="Times New Roman" w:hAnsi="Arial Narrow"/>
          <w:lang w:eastAsia="pl-PL"/>
        </w:rPr>
        <w:t>Wartość poszczególnych usług realizowana w ramach zawartej umowy jest określona w tabeli zawartej w § 1 ust. 2.</w:t>
      </w:r>
    </w:p>
    <w:p w14:paraId="0F830E84" w14:textId="77777777" w:rsidR="0025100B" w:rsidRPr="0025100B" w:rsidRDefault="0025100B" w:rsidP="0025100B">
      <w:pPr>
        <w:numPr>
          <w:ilvl w:val="0"/>
          <w:numId w:val="23"/>
        </w:numPr>
        <w:spacing w:after="0" w:line="240" w:lineRule="auto"/>
        <w:jc w:val="both"/>
        <w:rPr>
          <w:rFonts w:ascii="Arial Narrow" w:eastAsia="Times New Roman" w:hAnsi="Arial Narrow"/>
          <w:lang w:eastAsia="pl-PL"/>
        </w:rPr>
      </w:pPr>
      <w:r w:rsidRPr="0025100B">
        <w:rPr>
          <w:rFonts w:ascii="Arial Narrow" w:eastAsia="Times New Roman" w:hAnsi="Arial Narrow"/>
          <w:lang w:eastAsia="pl-PL"/>
        </w:rPr>
        <w:t>Koszt przeglądu i konserwacji (cena ryczałtowa) obejmuje koszt wszystkich materiałów i części koniecznych do jej wykonania, a także koszt pracy serwisanta oraz wszystkie inne koszty, które mogą być należne Wykonawcy z tytułu wykonania usługi, w tym koszt dojazdu do siedziby Zamawiającego oraz koszt transportu materiałów i części niezbędnych do wykonania usługi.</w:t>
      </w:r>
    </w:p>
    <w:p w14:paraId="31D09CD2" w14:textId="77777777" w:rsidR="0025100B" w:rsidRPr="0025100B" w:rsidRDefault="0025100B" w:rsidP="0025100B">
      <w:pPr>
        <w:numPr>
          <w:ilvl w:val="0"/>
          <w:numId w:val="23"/>
        </w:numPr>
        <w:spacing w:after="0" w:line="240" w:lineRule="auto"/>
        <w:jc w:val="both"/>
        <w:rPr>
          <w:rFonts w:ascii="Arial Narrow" w:eastAsia="Times New Roman" w:hAnsi="Arial Narrow"/>
          <w:lang w:eastAsia="pl-PL"/>
        </w:rPr>
      </w:pPr>
      <w:r w:rsidRPr="0025100B">
        <w:rPr>
          <w:rFonts w:ascii="Arial Narrow" w:eastAsia="Times New Roman" w:hAnsi="Arial Narrow"/>
          <w:lang w:eastAsia="pl-PL"/>
        </w:rPr>
        <w:t xml:space="preserve">Materiały i części niezbędne do wykonania przeglądów i konserwacji zapewnia Wykonawca. Wykonawca zagwarantuje wykonanie przeglądu przy użyciu fabrycznie nowych materiałów, części. </w:t>
      </w:r>
    </w:p>
    <w:p w14:paraId="2B1CE6FA" w14:textId="77777777" w:rsidR="0025100B" w:rsidRPr="0025100B" w:rsidRDefault="0025100B" w:rsidP="0025100B">
      <w:pPr>
        <w:numPr>
          <w:ilvl w:val="0"/>
          <w:numId w:val="23"/>
        </w:numPr>
        <w:tabs>
          <w:tab w:val="num" w:pos="426"/>
        </w:tabs>
        <w:spacing w:after="0" w:line="240" w:lineRule="auto"/>
        <w:jc w:val="both"/>
        <w:rPr>
          <w:rFonts w:ascii="Arial Narrow" w:eastAsia="Times New Roman" w:hAnsi="Arial Narrow"/>
          <w:lang w:eastAsia="pl-PL"/>
        </w:rPr>
      </w:pPr>
      <w:r w:rsidRPr="0025100B">
        <w:rPr>
          <w:rFonts w:ascii="Arial Narrow" w:eastAsia="Times New Roman" w:hAnsi="Arial Narrow"/>
          <w:lang w:eastAsia="pl-PL"/>
        </w:rPr>
        <w:t>Wykonawca oświadcza, że jeżeli potrzeby Zamawiającego okażą się mniejsze niż określone w §1 ust. 2 niniejszej umowy (np. zmniejszenie liczby urządzeń, ilość części i materiałów eksploatacyjnych podlegających wymianie, a tym samym ulegnie zmniejszeniu wartość umowy) nie będzie to stanowić podstawy do roszczeń ze strony Wykonawcy.</w:t>
      </w:r>
    </w:p>
    <w:p w14:paraId="0ED5D1A0" w14:textId="77777777" w:rsidR="0025100B" w:rsidRPr="0025100B" w:rsidRDefault="0025100B" w:rsidP="0025100B">
      <w:pPr>
        <w:spacing w:after="0" w:line="240" w:lineRule="auto"/>
        <w:ind w:left="360"/>
        <w:jc w:val="both"/>
        <w:rPr>
          <w:rFonts w:ascii="Arial Narrow" w:eastAsia="Times New Roman" w:hAnsi="Arial Narrow"/>
          <w:lang w:eastAsia="pl-PL"/>
        </w:rPr>
      </w:pPr>
    </w:p>
    <w:p w14:paraId="3BD7A192" w14:textId="77777777" w:rsidR="0025100B" w:rsidRPr="0025100B" w:rsidRDefault="0025100B" w:rsidP="0025100B">
      <w:pPr>
        <w:autoSpaceDE w:val="0"/>
        <w:autoSpaceDN w:val="0"/>
        <w:adjustRightInd w:val="0"/>
        <w:spacing w:after="0" w:line="240" w:lineRule="auto"/>
        <w:jc w:val="center"/>
        <w:rPr>
          <w:rFonts w:ascii="Arial Narrow" w:eastAsia="Times New Roman" w:hAnsi="Arial Narrow"/>
          <w:b/>
          <w:bCs/>
          <w:kern w:val="22"/>
          <w:lang w:eastAsia="pl-PL"/>
        </w:rPr>
      </w:pPr>
      <w:bookmarkStart w:id="15" w:name="_Hlk65058665"/>
      <w:r w:rsidRPr="0025100B">
        <w:rPr>
          <w:rFonts w:ascii="Arial Narrow" w:eastAsia="Times New Roman" w:hAnsi="Arial Narrow"/>
          <w:b/>
          <w:bCs/>
          <w:kern w:val="22"/>
          <w:lang w:eastAsia="pl-PL"/>
        </w:rPr>
        <w:t>§ 3</w:t>
      </w:r>
    </w:p>
    <w:bookmarkEnd w:id="15"/>
    <w:p w14:paraId="5A5E2B97" w14:textId="77777777" w:rsidR="0025100B" w:rsidRPr="0025100B" w:rsidRDefault="0025100B" w:rsidP="0025100B">
      <w:pPr>
        <w:autoSpaceDE w:val="0"/>
        <w:autoSpaceDN w:val="0"/>
        <w:adjustRightInd w:val="0"/>
        <w:spacing w:after="0" w:line="240" w:lineRule="auto"/>
        <w:ind w:left="360" w:hanging="360"/>
        <w:jc w:val="center"/>
        <w:rPr>
          <w:rFonts w:ascii="Arial Narrow" w:eastAsia="Times New Roman" w:hAnsi="Arial Narrow"/>
          <w:b/>
          <w:bCs/>
          <w:kern w:val="22"/>
          <w:lang w:eastAsia="pl-PL"/>
        </w:rPr>
      </w:pPr>
      <w:r w:rsidRPr="0025100B">
        <w:rPr>
          <w:rFonts w:ascii="Arial Narrow" w:eastAsia="Times New Roman" w:hAnsi="Arial Narrow"/>
          <w:b/>
          <w:bCs/>
          <w:kern w:val="22"/>
          <w:lang w:eastAsia="pl-PL"/>
        </w:rPr>
        <w:t>REALIZACJA ZAMÓWIEŃ</w:t>
      </w:r>
    </w:p>
    <w:p w14:paraId="69BB199E" w14:textId="10249A85" w:rsidR="0025100B" w:rsidRPr="0025100B" w:rsidRDefault="0025100B" w:rsidP="0025100B">
      <w:pPr>
        <w:numPr>
          <w:ilvl w:val="0"/>
          <w:numId w:val="24"/>
        </w:numPr>
        <w:spacing w:after="0" w:line="240" w:lineRule="auto"/>
        <w:jc w:val="both"/>
        <w:rPr>
          <w:rFonts w:ascii="Arial Narrow" w:eastAsia="Times New Roman" w:hAnsi="Arial Narrow"/>
          <w:lang w:eastAsia="pl-PL"/>
        </w:rPr>
      </w:pPr>
      <w:r w:rsidRPr="0025100B">
        <w:rPr>
          <w:rFonts w:ascii="Arial Narrow" w:eastAsia="Times New Roman" w:hAnsi="Arial Narrow"/>
          <w:lang w:eastAsia="pl-PL"/>
        </w:rPr>
        <w:t xml:space="preserve">Przegląd i konserwacja urządzeń odbędzie się w siedzibie Zamawiającego, tj. w Komendzie Wojewódzkiej Policji </w:t>
      </w:r>
      <w:r w:rsidR="004A36E4">
        <w:rPr>
          <w:rFonts w:ascii="Arial Narrow" w:eastAsia="Times New Roman" w:hAnsi="Arial Narrow"/>
          <w:lang w:eastAsia="pl-PL"/>
        </w:rPr>
        <w:br/>
      </w:r>
      <w:r w:rsidRPr="0025100B">
        <w:rPr>
          <w:rFonts w:ascii="Arial Narrow" w:eastAsia="Times New Roman" w:hAnsi="Arial Narrow"/>
          <w:lang w:eastAsia="pl-PL"/>
        </w:rPr>
        <w:t xml:space="preserve">w Krakowie  przy ul. Mogilskiej 109 w terminach określonych dla poszczególnych zadań, w dni robocze od poniedziałku do piątku, w godzinach 7.30 do 15.00. </w:t>
      </w:r>
    </w:p>
    <w:p w14:paraId="49D2B377" w14:textId="58B66F1D" w:rsidR="0025100B" w:rsidRPr="0025100B" w:rsidRDefault="0025100B" w:rsidP="0025100B">
      <w:pPr>
        <w:numPr>
          <w:ilvl w:val="0"/>
          <w:numId w:val="24"/>
        </w:numPr>
        <w:spacing w:after="0" w:line="240" w:lineRule="auto"/>
        <w:jc w:val="both"/>
        <w:rPr>
          <w:rFonts w:ascii="Arial Narrow" w:eastAsiaTheme="minorHAnsi" w:hAnsi="Arial Narrow" w:cstheme="minorBidi"/>
          <w:bCs/>
        </w:rPr>
      </w:pPr>
      <w:r w:rsidRPr="0025100B">
        <w:rPr>
          <w:rFonts w:ascii="Arial Narrow" w:eastAsia="Times New Roman" w:hAnsi="Arial Narrow"/>
          <w:lang w:eastAsia="pl-PL"/>
        </w:rPr>
        <w:t>W celu zminimalizowania przerw w ciągłości badań prowadzonych w Laboratorium Kryminalistycznym KWP</w:t>
      </w:r>
      <w:r w:rsidR="00B4709C">
        <w:rPr>
          <w:rFonts w:ascii="Arial Narrow" w:eastAsia="Times New Roman" w:hAnsi="Arial Narrow"/>
          <w:lang w:eastAsia="pl-PL"/>
        </w:rPr>
        <w:t xml:space="preserve"> </w:t>
      </w:r>
      <w:r w:rsidR="00B4709C">
        <w:rPr>
          <w:rFonts w:ascii="Arial Narrow" w:eastAsia="Times New Roman" w:hAnsi="Arial Narrow"/>
          <w:lang w:eastAsia="pl-PL"/>
        </w:rPr>
        <w:br/>
      </w:r>
      <w:r w:rsidRPr="0025100B">
        <w:rPr>
          <w:rFonts w:ascii="Arial Narrow" w:eastAsia="Times New Roman" w:hAnsi="Arial Narrow"/>
          <w:lang w:eastAsia="pl-PL"/>
        </w:rPr>
        <w:t xml:space="preserve">w Krakowie, szczegółowe terminy i warunki związane z organizacją wykonania usługi zostaną przez Wykonawcę uzgodnione bezpośrednio z przedstawicielem Laboratorium. </w:t>
      </w:r>
      <w:r w:rsidRPr="0025100B">
        <w:rPr>
          <w:rFonts w:ascii="Arial Narrow" w:eastAsiaTheme="minorHAnsi" w:hAnsi="Arial Narrow" w:cstheme="minorBidi"/>
          <w:color w:val="000000"/>
        </w:rPr>
        <w:t xml:space="preserve">Zamawiający i Wykonawca wyznaczą oraz przekażą sobie imienne listy swoich przedstawicieli wraz z niezbędnymi numerami telefonów oraz adresów e-mail. </w:t>
      </w:r>
    </w:p>
    <w:p w14:paraId="333BB9BE" w14:textId="77777777" w:rsidR="0025100B" w:rsidRPr="0025100B" w:rsidRDefault="0025100B" w:rsidP="0025100B">
      <w:pPr>
        <w:numPr>
          <w:ilvl w:val="0"/>
          <w:numId w:val="24"/>
        </w:numPr>
        <w:spacing w:after="0" w:line="240" w:lineRule="auto"/>
        <w:jc w:val="both"/>
        <w:rPr>
          <w:rFonts w:ascii="Arial Narrow" w:eastAsiaTheme="minorHAnsi" w:hAnsi="Arial Narrow" w:cstheme="minorBidi"/>
          <w:bCs/>
        </w:rPr>
      </w:pPr>
      <w:r w:rsidRPr="0025100B">
        <w:rPr>
          <w:rFonts w:ascii="Arial Narrow" w:eastAsiaTheme="minorHAnsi" w:hAnsi="Arial Narrow" w:cstheme="minorBidi"/>
          <w:bCs/>
        </w:rPr>
        <w:t>Zmiana osób upoważnionych do realizowania czynności w ramach niniejszej umowy następuje na podstawie pisemnej informacji przesłanej drugiej Stronie bez konieczności aneksowania umowy.</w:t>
      </w:r>
    </w:p>
    <w:p w14:paraId="15517BE0" w14:textId="77777777" w:rsidR="0025100B" w:rsidRPr="0025100B" w:rsidRDefault="0025100B" w:rsidP="0025100B">
      <w:pPr>
        <w:numPr>
          <w:ilvl w:val="0"/>
          <w:numId w:val="24"/>
        </w:numPr>
        <w:suppressAutoHyphens/>
        <w:spacing w:after="0" w:line="240" w:lineRule="auto"/>
        <w:jc w:val="both"/>
        <w:rPr>
          <w:rFonts w:ascii="Arial Narrow" w:eastAsia="Times New Roman" w:hAnsi="Arial Narrow"/>
          <w:lang w:eastAsia="pl-PL"/>
        </w:rPr>
      </w:pPr>
      <w:r w:rsidRPr="0025100B">
        <w:rPr>
          <w:rFonts w:ascii="Arial Narrow" w:eastAsia="Times New Roman" w:hAnsi="Arial Narrow"/>
          <w:bCs/>
          <w:lang w:eastAsia="pl-PL"/>
        </w:rPr>
        <w:t xml:space="preserve">Odbioru usługi przeglądu i konserwacji dokona </w:t>
      </w:r>
      <w:r w:rsidRPr="0025100B">
        <w:rPr>
          <w:rFonts w:ascii="Arial Narrow" w:eastAsia="Times New Roman" w:hAnsi="Arial Narrow"/>
          <w:lang w:eastAsia="pl-PL"/>
        </w:rPr>
        <w:t>przedstawiciel Zamawiającego z właściwej komórki organizacyjnej określonej w ust. 2, który potwierdzi fakt prawidłowego wykonania usługi własnoręcznym podpisem na raporcie serwisowym usługi.</w:t>
      </w:r>
    </w:p>
    <w:p w14:paraId="720A0FA5" w14:textId="77777777" w:rsidR="0025100B" w:rsidRPr="0025100B" w:rsidRDefault="0025100B" w:rsidP="0025100B">
      <w:pPr>
        <w:suppressAutoHyphens/>
        <w:spacing w:after="0" w:line="240" w:lineRule="auto"/>
        <w:ind w:left="426"/>
        <w:jc w:val="both"/>
        <w:rPr>
          <w:rFonts w:ascii="Arial Narrow" w:eastAsia="Times New Roman" w:hAnsi="Arial Narrow" w:cs="Arial Narrow"/>
          <w:bCs/>
          <w:i/>
          <w:lang w:eastAsia="ar-SA"/>
        </w:rPr>
      </w:pPr>
    </w:p>
    <w:p w14:paraId="070733E4" w14:textId="77777777" w:rsidR="0025100B" w:rsidRPr="0025100B" w:rsidRDefault="0025100B" w:rsidP="0025100B">
      <w:pPr>
        <w:autoSpaceDE w:val="0"/>
        <w:autoSpaceDN w:val="0"/>
        <w:adjustRightInd w:val="0"/>
        <w:spacing w:after="0" w:line="240" w:lineRule="auto"/>
        <w:jc w:val="center"/>
        <w:rPr>
          <w:rFonts w:ascii="Arial Narrow" w:eastAsia="Times New Roman" w:hAnsi="Arial Narrow"/>
          <w:b/>
          <w:bCs/>
          <w:kern w:val="22"/>
          <w:lang w:eastAsia="pl-PL"/>
        </w:rPr>
      </w:pPr>
      <w:r w:rsidRPr="0025100B">
        <w:rPr>
          <w:rFonts w:ascii="Arial Narrow" w:eastAsia="Times New Roman" w:hAnsi="Arial Narrow"/>
          <w:b/>
          <w:bCs/>
          <w:kern w:val="22"/>
          <w:lang w:eastAsia="pl-PL"/>
        </w:rPr>
        <w:t>§ 4</w:t>
      </w:r>
    </w:p>
    <w:p w14:paraId="3A5E6A8D" w14:textId="77777777" w:rsidR="0025100B" w:rsidRPr="0025100B" w:rsidRDefault="0025100B" w:rsidP="0025100B">
      <w:pPr>
        <w:tabs>
          <w:tab w:val="left" w:pos="720"/>
        </w:tabs>
        <w:autoSpaceDE w:val="0"/>
        <w:autoSpaceDN w:val="0"/>
        <w:adjustRightInd w:val="0"/>
        <w:spacing w:after="0" w:line="240" w:lineRule="auto"/>
        <w:jc w:val="center"/>
        <w:rPr>
          <w:rFonts w:ascii="Arial Narrow" w:eastAsia="Times New Roman" w:hAnsi="Arial Narrow"/>
          <w:b/>
          <w:bCs/>
          <w:kern w:val="22"/>
          <w:lang w:eastAsia="pl-PL"/>
        </w:rPr>
      </w:pPr>
      <w:r w:rsidRPr="0025100B">
        <w:rPr>
          <w:rFonts w:ascii="Arial Narrow" w:eastAsia="Times New Roman" w:hAnsi="Arial Narrow"/>
          <w:b/>
          <w:bCs/>
          <w:kern w:val="22"/>
          <w:lang w:eastAsia="pl-PL"/>
        </w:rPr>
        <w:t>WADA JAKOŚCIOWA USŁUGI</w:t>
      </w:r>
    </w:p>
    <w:p w14:paraId="532A69F4" w14:textId="77777777" w:rsidR="0025100B" w:rsidRPr="0025100B" w:rsidRDefault="0025100B" w:rsidP="0025100B">
      <w:pPr>
        <w:numPr>
          <w:ilvl w:val="0"/>
          <w:numId w:val="25"/>
        </w:numPr>
        <w:spacing w:after="0" w:line="240" w:lineRule="auto"/>
        <w:ind w:left="426"/>
        <w:jc w:val="both"/>
        <w:rPr>
          <w:rFonts w:ascii="Arial Narrow" w:eastAsia="Times New Roman" w:hAnsi="Arial Narrow"/>
          <w:lang w:val="x-none" w:eastAsia="x-none"/>
        </w:rPr>
      </w:pPr>
      <w:r w:rsidRPr="0025100B">
        <w:rPr>
          <w:rFonts w:ascii="Arial Narrow" w:eastAsia="Times New Roman" w:hAnsi="Arial Narrow"/>
          <w:lang w:val="x-none" w:eastAsia="x-none"/>
        </w:rPr>
        <w:t xml:space="preserve">W przypadku stwierdzenia wady jakościowej wykonanej usługi, </w:t>
      </w:r>
      <w:r w:rsidRPr="0025100B">
        <w:rPr>
          <w:rFonts w:ascii="Arial Narrow" w:eastAsia="Times New Roman" w:hAnsi="Arial Narrow"/>
          <w:lang w:eastAsia="x-none"/>
        </w:rPr>
        <w:t xml:space="preserve">lub gdy wadliwie wykonana usługa doprowadzi do awarii urządzenia </w:t>
      </w:r>
      <w:r w:rsidRPr="0025100B">
        <w:rPr>
          <w:rFonts w:ascii="Arial Narrow" w:eastAsia="Times New Roman" w:hAnsi="Arial Narrow"/>
          <w:lang w:val="x-none" w:eastAsia="x-none"/>
        </w:rPr>
        <w:t>Zamawiający zawiadomi niezwłocznie Wykonawcę</w:t>
      </w:r>
      <w:r w:rsidRPr="0025100B">
        <w:rPr>
          <w:rFonts w:ascii="Arial Narrow" w:eastAsia="Times New Roman" w:hAnsi="Arial Narrow"/>
          <w:lang w:eastAsia="x-none"/>
        </w:rPr>
        <w:t xml:space="preserve"> o tym fakcie, </w:t>
      </w:r>
      <w:r w:rsidRPr="0025100B">
        <w:rPr>
          <w:rFonts w:ascii="Arial Narrow" w:eastAsia="Times New Roman" w:hAnsi="Arial Narrow"/>
          <w:lang w:val="x-none" w:eastAsia="x-none"/>
        </w:rPr>
        <w:t>drogą elektroniczną na adre</w:t>
      </w:r>
      <w:r w:rsidRPr="0025100B">
        <w:rPr>
          <w:rFonts w:ascii="Arial Narrow" w:eastAsia="Times New Roman" w:hAnsi="Arial Narrow"/>
          <w:lang w:eastAsia="x-none"/>
        </w:rPr>
        <w:t xml:space="preserve">s: ………………………. </w:t>
      </w:r>
      <w:r w:rsidRPr="0025100B">
        <w:rPr>
          <w:rFonts w:ascii="Arial Narrow" w:eastAsia="Times New Roman" w:hAnsi="Arial Narrow"/>
          <w:lang w:val="x-none" w:eastAsia="x-none"/>
        </w:rPr>
        <w:t>nie później niż w ciągu 7 dni od daty odbioru usługi. Jeżeli braki lub wady usługi będą tego rodzaju, że nawet przy zachowaniu należytej staranności nie mogły być ujawnione przy odbiorze, termin 7 dni biegnie od daty ich ujawnienia.</w:t>
      </w:r>
    </w:p>
    <w:p w14:paraId="1D2FA177" w14:textId="77777777" w:rsidR="0025100B" w:rsidRPr="0025100B" w:rsidRDefault="0025100B" w:rsidP="0025100B">
      <w:pPr>
        <w:numPr>
          <w:ilvl w:val="0"/>
          <w:numId w:val="25"/>
        </w:numPr>
        <w:spacing w:after="0" w:line="240" w:lineRule="auto"/>
        <w:ind w:left="426"/>
        <w:jc w:val="both"/>
        <w:rPr>
          <w:rFonts w:ascii="Arial Narrow" w:eastAsia="Times New Roman" w:hAnsi="Arial Narrow"/>
          <w:lang w:val="x-none" w:eastAsia="x-none"/>
        </w:rPr>
      </w:pPr>
      <w:r w:rsidRPr="0025100B">
        <w:rPr>
          <w:rFonts w:ascii="Arial Narrow" w:eastAsia="Times New Roman" w:hAnsi="Arial Narrow"/>
          <w:lang w:val="x-none" w:eastAsia="x-none"/>
        </w:rPr>
        <w:t xml:space="preserve">Wykonawca zobowiązany jest do </w:t>
      </w:r>
      <w:r w:rsidRPr="0025100B">
        <w:rPr>
          <w:rFonts w:ascii="Arial Narrow" w:eastAsia="Times New Roman" w:hAnsi="Arial Narrow"/>
          <w:lang w:eastAsia="x-none"/>
        </w:rPr>
        <w:t>usunięcia wady</w:t>
      </w:r>
      <w:r w:rsidRPr="0025100B">
        <w:rPr>
          <w:rFonts w:ascii="Arial Narrow" w:eastAsia="Times New Roman" w:hAnsi="Arial Narrow"/>
          <w:lang w:val="x-none" w:eastAsia="x-none"/>
        </w:rPr>
        <w:t xml:space="preserve">, o której mowa w ust. 1 w ciągu </w:t>
      </w:r>
      <w:r w:rsidRPr="0025100B">
        <w:rPr>
          <w:rFonts w:ascii="Arial Narrow" w:eastAsia="Times New Roman" w:hAnsi="Arial Narrow"/>
          <w:lang w:eastAsia="x-none"/>
        </w:rPr>
        <w:t>7</w:t>
      </w:r>
      <w:r w:rsidRPr="0025100B">
        <w:rPr>
          <w:rFonts w:ascii="Arial Narrow" w:eastAsia="Times New Roman" w:hAnsi="Arial Narrow"/>
          <w:lang w:val="x-none" w:eastAsia="x-none"/>
        </w:rPr>
        <w:t xml:space="preserve"> dni </w:t>
      </w:r>
      <w:r w:rsidRPr="0025100B">
        <w:rPr>
          <w:rFonts w:ascii="Arial Narrow" w:eastAsia="Times New Roman" w:hAnsi="Arial Narrow"/>
          <w:lang w:eastAsia="x-none"/>
        </w:rPr>
        <w:t>kalendarzowych</w:t>
      </w:r>
      <w:r w:rsidRPr="0025100B">
        <w:rPr>
          <w:rFonts w:ascii="Arial Narrow" w:eastAsia="Times New Roman" w:hAnsi="Arial Narrow"/>
          <w:lang w:val="x-none" w:eastAsia="x-none"/>
        </w:rPr>
        <w:t xml:space="preserve"> od zawiadomienia, w którym stwierdzono wadę jakościową poprzednio wykonanej usługi. Wszelkie koszty z tym związane pokrywa Wykonawca.</w:t>
      </w:r>
    </w:p>
    <w:p w14:paraId="47521451" w14:textId="77777777" w:rsidR="0025100B" w:rsidRPr="0025100B" w:rsidRDefault="0025100B" w:rsidP="0025100B">
      <w:pPr>
        <w:tabs>
          <w:tab w:val="left" w:pos="720"/>
        </w:tabs>
        <w:autoSpaceDE w:val="0"/>
        <w:autoSpaceDN w:val="0"/>
        <w:adjustRightInd w:val="0"/>
        <w:spacing w:after="0" w:line="240" w:lineRule="auto"/>
        <w:ind w:left="360"/>
        <w:jc w:val="center"/>
        <w:rPr>
          <w:rFonts w:ascii="Arial Narrow" w:eastAsia="Times New Roman" w:hAnsi="Arial Narrow"/>
          <w:b/>
          <w:bCs/>
          <w:kern w:val="22"/>
          <w:lang w:eastAsia="pl-PL"/>
        </w:rPr>
      </w:pPr>
    </w:p>
    <w:p w14:paraId="32E24935" w14:textId="77777777" w:rsidR="0025100B" w:rsidRPr="0025100B" w:rsidRDefault="0025100B" w:rsidP="0025100B">
      <w:pPr>
        <w:autoSpaceDE w:val="0"/>
        <w:autoSpaceDN w:val="0"/>
        <w:adjustRightInd w:val="0"/>
        <w:spacing w:after="0" w:line="240" w:lineRule="auto"/>
        <w:jc w:val="center"/>
        <w:rPr>
          <w:rFonts w:ascii="Arial Narrow" w:eastAsia="Times New Roman" w:hAnsi="Arial Narrow"/>
          <w:b/>
          <w:bCs/>
          <w:kern w:val="22"/>
          <w:lang w:eastAsia="pl-PL"/>
        </w:rPr>
      </w:pPr>
      <w:bookmarkStart w:id="16" w:name="_Hlk65059996"/>
      <w:r w:rsidRPr="0025100B">
        <w:rPr>
          <w:rFonts w:ascii="Arial Narrow" w:eastAsia="Times New Roman" w:hAnsi="Arial Narrow"/>
          <w:b/>
          <w:bCs/>
          <w:kern w:val="22"/>
          <w:lang w:eastAsia="pl-PL"/>
        </w:rPr>
        <w:t>§ 5</w:t>
      </w:r>
    </w:p>
    <w:bookmarkEnd w:id="16"/>
    <w:p w14:paraId="2E1F51AB" w14:textId="77777777" w:rsidR="0025100B" w:rsidRPr="0025100B" w:rsidRDefault="0025100B" w:rsidP="0025100B">
      <w:pPr>
        <w:tabs>
          <w:tab w:val="left" w:pos="720"/>
        </w:tabs>
        <w:autoSpaceDE w:val="0"/>
        <w:autoSpaceDN w:val="0"/>
        <w:adjustRightInd w:val="0"/>
        <w:spacing w:after="0" w:line="240" w:lineRule="auto"/>
        <w:jc w:val="center"/>
        <w:rPr>
          <w:rFonts w:ascii="Arial Narrow" w:eastAsia="Times New Roman" w:hAnsi="Arial Narrow"/>
          <w:b/>
          <w:bCs/>
          <w:kern w:val="22"/>
          <w:lang w:eastAsia="pl-PL"/>
        </w:rPr>
      </w:pPr>
      <w:r w:rsidRPr="0025100B">
        <w:rPr>
          <w:rFonts w:ascii="Arial Narrow" w:eastAsia="Times New Roman" w:hAnsi="Arial Narrow"/>
          <w:b/>
          <w:bCs/>
          <w:kern w:val="22"/>
          <w:lang w:eastAsia="pl-PL"/>
        </w:rPr>
        <w:t>GWARANCJA</w:t>
      </w:r>
    </w:p>
    <w:p w14:paraId="028CD7AE" w14:textId="77777777" w:rsidR="0025100B" w:rsidRPr="0025100B" w:rsidRDefault="0025100B" w:rsidP="0025100B">
      <w:pPr>
        <w:numPr>
          <w:ilvl w:val="0"/>
          <w:numId w:val="22"/>
        </w:numPr>
        <w:spacing w:after="0" w:line="240" w:lineRule="auto"/>
        <w:jc w:val="both"/>
        <w:rPr>
          <w:rFonts w:ascii="Arial Narrow" w:eastAsia="Times New Roman" w:hAnsi="Arial Narrow"/>
          <w:bCs/>
          <w:lang w:eastAsia="x-none"/>
        </w:rPr>
      </w:pPr>
      <w:r w:rsidRPr="0025100B">
        <w:rPr>
          <w:rFonts w:ascii="Arial Narrow" w:eastAsia="Times New Roman" w:hAnsi="Arial Narrow"/>
          <w:bCs/>
          <w:lang w:eastAsia="x-none"/>
        </w:rPr>
        <w:t>Wykonawca udzieli gwarancji na części, materiały i usługi świadczone w ramach zawartej umowy na okres minimum 3 miesięcy, jednak nie krócej niż gwarancja producenta materiałów i części, licząc od daty odbioru zrealizowanej usługi.</w:t>
      </w:r>
    </w:p>
    <w:p w14:paraId="703AD76B" w14:textId="77777777" w:rsidR="0025100B" w:rsidRPr="0025100B" w:rsidRDefault="0025100B" w:rsidP="0025100B">
      <w:pPr>
        <w:numPr>
          <w:ilvl w:val="0"/>
          <w:numId w:val="22"/>
        </w:numPr>
        <w:autoSpaceDE w:val="0"/>
        <w:autoSpaceDN w:val="0"/>
        <w:adjustRightInd w:val="0"/>
        <w:spacing w:after="0" w:line="240" w:lineRule="auto"/>
        <w:jc w:val="both"/>
        <w:rPr>
          <w:rFonts w:ascii="Arial Narrow" w:eastAsia="Times New Roman" w:hAnsi="Arial Narrow"/>
          <w:kern w:val="22"/>
          <w:lang w:eastAsia="pl-PL"/>
        </w:rPr>
      </w:pPr>
      <w:r w:rsidRPr="0025100B">
        <w:rPr>
          <w:rFonts w:ascii="Arial Narrow" w:eastAsia="Times New Roman" w:hAnsi="Arial Narrow"/>
          <w:bCs/>
          <w:lang w:eastAsia="pl-PL"/>
        </w:rPr>
        <w:t>Gwarancji nie podlega awaria sprzętu spowodowana z winy użytkownika.</w:t>
      </w:r>
    </w:p>
    <w:p w14:paraId="1C672055" w14:textId="77777777" w:rsidR="0025100B" w:rsidRPr="0025100B" w:rsidRDefault="0025100B" w:rsidP="0025100B">
      <w:pPr>
        <w:autoSpaceDE w:val="0"/>
        <w:autoSpaceDN w:val="0"/>
        <w:adjustRightInd w:val="0"/>
        <w:spacing w:after="0" w:line="240" w:lineRule="auto"/>
        <w:jc w:val="center"/>
        <w:rPr>
          <w:rFonts w:ascii="Arial Narrow" w:eastAsia="Times New Roman" w:hAnsi="Arial Narrow"/>
          <w:b/>
          <w:bCs/>
          <w:kern w:val="22"/>
          <w:lang w:eastAsia="pl-PL"/>
        </w:rPr>
      </w:pPr>
    </w:p>
    <w:p w14:paraId="3B501C0B" w14:textId="77777777" w:rsidR="0025100B" w:rsidRPr="0025100B" w:rsidRDefault="0025100B" w:rsidP="0025100B">
      <w:pPr>
        <w:autoSpaceDE w:val="0"/>
        <w:autoSpaceDN w:val="0"/>
        <w:adjustRightInd w:val="0"/>
        <w:spacing w:after="0" w:line="240" w:lineRule="auto"/>
        <w:jc w:val="both"/>
        <w:rPr>
          <w:rFonts w:ascii="Arial Narrow" w:eastAsia="Times New Roman" w:hAnsi="Arial Narrow" w:cstheme="minorHAnsi"/>
          <w:kern w:val="22"/>
          <w:lang w:eastAsia="pl-PL"/>
        </w:rPr>
      </w:pPr>
    </w:p>
    <w:p w14:paraId="0E29838F" w14:textId="77777777" w:rsidR="0025100B" w:rsidRPr="0025100B" w:rsidRDefault="0025100B" w:rsidP="0025100B">
      <w:pPr>
        <w:autoSpaceDE w:val="0"/>
        <w:autoSpaceDN w:val="0"/>
        <w:adjustRightInd w:val="0"/>
        <w:spacing w:after="0" w:line="240" w:lineRule="auto"/>
        <w:jc w:val="center"/>
        <w:rPr>
          <w:rFonts w:ascii="Arial Narrow" w:eastAsia="Times New Roman" w:hAnsi="Arial Narrow"/>
          <w:b/>
          <w:bCs/>
          <w:kern w:val="22"/>
          <w:lang w:eastAsia="pl-PL"/>
        </w:rPr>
      </w:pPr>
      <w:r w:rsidRPr="0025100B">
        <w:rPr>
          <w:rFonts w:ascii="Arial Narrow" w:eastAsia="Times New Roman" w:hAnsi="Arial Narrow"/>
          <w:b/>
          <w:bCs/>
          <w:kern w:val="22"/>
          <w:lang w:eastAsia="pl-PL"/>
        </w:rPr>
        <w:t>§ 6</w:t>
      </w:r>
    </w:p>
    <w:p w14:paraId="69A8B2A7" w14:textId="77777777" w:rsidR="0025100B" w:rsidRPr="0025100B" w:rsidRDefault="0025100B" w:rsidP="0025100B">
      <w:pPr>
        <w:autoSpaceDE w:val="0"/>
        <w:autoSpaceDN w:val="0"/>
        <w:adjustRightInd w:val="0"/>
        <w:spacing w:after="0" w:line="240" w:lineRule="auto"/>
        <w:jc w:val="center"/>
        <w:rPr>
          <w:rFonts w:ascii="Arial Narrow" w:eastAsia="Times New Roman" w:hAnsi="Arial Narrow"/>
          <w:kern w:val="22"/>
          <w:lang w:eastAsia="pl-PL"/>
        </w:rPr>
      </w:pPr>
      <w:r w:rsidRPr="0025100B">
        <w:rPr>
          <w:rFonts w:ascii="Arial Narrow" w:eastAsia="Times New Roman" w:hAnsi="Arial Narrow"/>
          <w:b/>
          <w:bCs/>
          <w:kern w:val="22"/>
          <w:lang w:eastAsia="pl-PL"/>
        </w:rPr>
        <w:t>WARUNKI PŁATNOŚCI</w:t>
      </w:r>
    </w:p>
    <w:p w14:paraId="07DAA93B" w14:textId="77777777" w:rsidR="0025100B" w:rsidRPr="0025100B" w:rsidRDefault="0025100B" w:rsidP="0025100B">
      <w:pPr>
        <w:numPr>
          <w:ilvl w:val="0"/>
          <w:numId w:val="26"/>
        </w:numPr>
        <w:spacing w:after="0" w:line="240" w:lineRule="auto"/>
        <w:ind w:left="357" w:hanging="357"/>
        <w:jc w:val="both"/>
        <w:rPr>
          <w:rFonts w:ascii="Arial Narrow" w:eastAsia="Times New Roman" w:hAnsi="Arial Narrow"/>
          <w:lang w:eastAsia="pl-PL"/>
        </w:rPr>
      </w:pPr>
      <w:r w:rsidRPr="0025100B">
        <w:rPr>
          <w:rFonts w:ascii="Arial Narrow" w:eastAsia="Times New Roman" w:hAnsi="Arial Narrow"/>
          <w:lang w:eastAsia="pl-PL"/>
        </w:rPr>
        <w:t>Za wykonane usługi przeglądu i konserwacji Wykonawca wystawi fakturę.</w:t>
      </w:r>
    </w:p>
    <w:p w14:paraId="6A9AF9DF" w14:textId="77777777" w:rsidR="0025100B" w:rsidRPr="0025100B" w:rsidRDefault="0025100B" w:rsidP="0025100B">
      <w:pPr>
        <w:numPr>
          <w:ilvl w:val="0"/>
          <w:numId w:val="26"/>
        </w:numPr>
        <w:spacing w:after="0" w:line="240" w:lineRule="auto"/>
        <w:ind w:left="357" w:hanging="357"/>
        <w:jc w:val="both"/>
        <w:rPr>
          <w:rFonts w:ascii="Arial Narrow" w:eastAsia="Times New Roman" w:hAnsi="Arial Narrow"/>
          <w:lang w:eastAsia="pl-PL"/>
        </w:rPr>
      </w:pPr>
      <w:r w:rsidRPr="0025100B">
        <w:rPr>
          <w:rFonts w:ascii="Arial Narrow" w:eastAsia="Times New Roman" w:hAnsi="Arial Narrow"/>
          <w:bCs/>
          <w:lang w:eastAsia="pl-PL"/>
        </w:rPr>
        <w:t xml:space="preserve">Podstawą wystawienia faktury będzie raport serwisowy z potwierdzeniem wykonania oraz zakończenia </w:t>
      </w:r>
      <w:r w:rsidRPr="0025100B">
        <w:rPr>
          <w:rFonts w:ascii="Arial Narrow" w:eastAsia="Times New Roman" w:hAnsi="Arial Narrow"/>
          <w:lang w:eastAsia="pl-PL"/>
        </w:rPr>
        <w:t>czynności serwisowych, o których mowa w § 1, podpisany przez przedstawicieli Zamawiającego oraz Wykonawcy.</w:t>
      </w:r>
    </w:p>
    <w:p w14:paraId="5670DE1D" w14:textId="77777777" w:rsidR="0025100B" w:rsidRPr="0025100B" w:rsidRDefault="0025100B" w:rsidP="0025100B">
      <w:pPr>
        <w:numPr>
          <w:ilvl w:val="0"/>
          <w:numId w:val="26"/>
        </w:numPr>
        <w:spacing w:after="0" w:line="240" w:lineRule="auto"/>
        <w:ind w:left="357" w:hanging="357"/>
        <w:jc w:val="both"/>
        <w:rPr>
          <w:rFonts w:ascii="Arial Narrow" w:eastAsia="Times New Roman" w:hAnsi="Arial Narrow"/>
          <w:lang w:eastAsia="pl-PL"/>
        </w:rPr>
      </w:pPr>
      <w:r w:rsidRPr="0025100B">
        <w:rPr>
          <w:rFonts w:ascii="Arial Narrow" w:eastAsia="Times New Roman" w:hAnsi="Arial Narrow"/>
          <w:lang w:eastAsia="pl-PL"/>
        </w:rPr>
        <w:t>Faktura powinna być wystawiona na płatnika: Komenda Wojewódzka Policji w Krakowie, NIP: 6750005594, REGON: 351081570, adres: 31-571 Kraków, ul. Mogilska 109.</w:t>
      </w:r>
    </w:p>
    <w:p w14:paraId="4305F346" w14:textId="7C482C2D" w:rsidR="0025100B" w:rsidRPr="0025100B" w:rsidRDefault="0025100B" w:rsidP="0025100B">
      <w:pPr>
        <w:numPr>
          <w:ilvl w:val="0"/>
          <w:numId w:val="26"/>
        </w:numPr>
        <w:spacing w:after="0" w:line="240" w:lineRule="auto"/>
        <w:ind w:left="360"/>
        <w:jc w:val="both"/>
        <w:rPr>
          <w:rFonts w:ascii="Arial Narrow" w:eastAsia="Times New Roman" w:hAnsi="Arial Narrow"/>
          <w:lang w:eastAsia="pl-PL"/>
        </w:rPr>
      </w:pPr>
      <w:r w:rsidRPr="0025100B">
        <w:rPr>
          <w:rFonts w:ascii="Arial Narrow" w:eastAsiaTheme="minorHAnsi" w:hAnsi="Arial Narrow" w:cstheme="minorBidi"/>
        </w:rPr>
        <w:lastRenderedPageBreak/>
        <w:t xml:space="preserve">Za wykonanie przedmiotu umowy Zamawiający zapłaci przelewem na rachunek bankowy Wykonawcy wskazany na prawidłowo wystawionych fakturach ustrukturyzowanych w terminie do 30 dni od dnia ich wpływu do Krajowego Systemu e-Faktur (KSeF). Za datę wpływu faktury uznaje się moment jej skutecznego dostarczenia i udostępnienia </w:t>
      </w:r>
      <w:r w:rsidR="007A3D38">
        <w:rPr>
          <w:rFonts w:ascii="Arial Narrow" w:eastAsiaTheme="minorHAnsi" w:hAnsi="Arial Narrow" w:cstheme="minorBidi"/>
        </w:rPr>
        <w:br/>
      </w:r>
      <w:r w:rsidRPr="0025100B">
        <w:rPr>
          <w:rFonts w:ascii="Arial Narrow" w:eastAsiaTheme="minorHAnsi" w:hAnsi="Arial Narrow" w:cstheme="minorBidi"/>
        </w:rPr>
        <w:t>w Krajowym Systemie e-Faktur licząc od daty przydzielenia numerów identyfikujących te faktury w Krajowym Systemie e-Faktur.</w:t>
      </w:r>
    </w:p>
    <w:p w14:paraId="56529E1E" w14:textId="7A72CF57" w:rsidR="0025100B" w:rsidRPr="0025100B" w:rsidRDefault="0025100B" w:rsidP="0025100B">
      <w:pPr>
        <w:numPr>
          <w:ilvl w:val="0"/>
          <w:numId w:val="26"/>
        </w:numPr>
        <w:spacing w:after="0" w:line="240" w:lineRule="auto"/>
        <w:ind w:left="360"/>
        <w:jc w:val="both"/>
        <w:rPr>
          <w:rFonts w:ascii="Arial Narrow" w:eastAsia="Times New Roman" w:hAnsi="Arial Narrow"/>
          <w:lang w:eastAsia="pl-PL"/>
        </w:rPr>
      </w:pPr>
      <w:r w:rsidRPr="0025100B">
        <w:rPr>
          <w:rFonts w:ascii="Arial Narrow" w:eastAsiaTheme="minorHAnsi" w:hAnsi="Arial Narrow" w:cstheme="minorBidi"/>
        </w:rPr>
        <w:t xml:space="preserve">W przypadku wystąpienia awarii Krajowego Systemu e-Faktur, Wykonawca prześle Zamawiającemu faktury w postaci elektronicznej wraz z zamieszczonymi na nich dwoma kodami QR (z napisem „OFFLINE” oraz „CERTYFIKAT”) </w:t>
      </w:r>
      <w:r w:rsidR="00B5451C">
        <w:rPr>
          <w:rFonts w:ascii="Arial Narrow" w:eastAsiaTheme="minorHAnsi" w:hAnsi="Arial Narrow" w:cstheme="minorBidi"/>
        </w:rPr>
        <w:br/>
      </w:r>
      <w:r w:rsidRPr="0025100B">
        <w:rPr>
          <w:rFonts w:ascii="Arial Narrow" w:eastAsiaTheme="minorHAnsi" w:hAnsi="Arial Narrow" w:cstheme="minorBidi"/>
        </w:rPr>
        <w:t>z adresu skrzynki poczty elektronicznej Wykonawcy ……….. na adres skrzynki poczty elektronicznej Zamawiającego …………………, gdzie termin płatności każdej prawidłowo wystawionej faktury ustala się do 30 dni licząc od daty jej faktycznego otrzymania przez Zamawiającego lub przydzielenia numeru identyfikującego tę fakturę w Krajowym Systemie e-Faktur, jeżeli data jej faktycznego otrzymania będzie późniejsza niż data przydzielenia numeru identyfikującego tę fakturę w KSeF.</w:t>
      </w:r>
    </w:p>
    <w:p w14:paraId="3A88CEFF" w14:textId="2189261B" w:rsidR="0025100B" w:rsidRPr="0025100B" w:rsidRDefault="0025100B" w:rsidP="0025100B">
      <w:pPr>
        <w:numPr>
          <w:ilvl w:val="0"/>
          <w:numId w:val="26"/>
        </w:numPr>
        <w:spacing w:after="0" w:line="240" w:lineRule="auto"/>
        <w:ind w:left="360"/>
        <w:jc w:val="both"/>
        <w:rPr>
          <w:rFonts w:ascii="Arial Narrow" w:eastAsia="Times New Roman" w:hAnsi="Arial Narrow"/>
          <w:lang w:eastAsia="pl-PL"/>
        </w:rPr>
      </w:pPr>
      <w:r w:rsidRPr="0025100B">
        <w:rPr>
          <w:rFonts w:ascii="Arial Narrow" w:eastAsiaTheme="minorHAnsi" w:hAnsi="Arial Narrow" w:cstheme="minorBidi"/>
        </w:rPr>
        <w:t xml:space="preserve">W okresie trwania awarii całkowitej Krajowego Systemu e-Faktur Wykonawca prześle Zamawiającemu faktury </w:t>
      </w:r>
      <w:r w:rsidR="00B5451C">
        <w:rPr>
          <w:rFonts w:ascii="Arial Narrow" w:eastAsiaTheme="minorHAnsi" w:hAnsi="Arial Narrow" w:cstheme="minorBidi"/>
        </w:rPr>
        <w:br/>
      </w:r>
      <w:r w:rsidRPr="0025100B">
        <w:rPr>
          <w:rFonts w:ascii="Arial Narrow" w:eastAsiaTheme="minorHAnsi" w:hAnsi="Arial Narrow" w:cstheme="minorBidi"/>
        </w:rPr>
        <w:t>w postaci elektronicznej z adresu skrzynki poczty elektronicznej Wykonawcy ……….. na adres skrzynki poczty elektronicznej Zamawiającego …………………, natomiast termin płatności każdej prawidłowo wystawionej faktury ustala się do 30 dni licząc od daty jej faktycznego otrzymania przez Zamawiającego.</w:t>
      </w:r>
    </w:p>
    <w:p w14:paraId="2D79EE45" w14:textId="77777777" w:rsidR="0025100B" w:rsidRPr="0025100B" w:rsidRDefault="0025100B" w:rsidP="0025100B">
      <w:pPr>
        <w:numPr>
          <w:ilvl w:val="0"/>
          <w:numId w:val="26"/>
        </w:numPr>
        <w:spacing w:after="0" w:line="240" w:lineRule="auto"/>
        <w:ind w:left="360"/>
        <w:jc w:val="both"/>
        <w:rPr>
          <w:rFonts w:ascii="Arial Narrow" w:eastAsia="Times New Roman" w:hAnsi="Arial Narrow"/>
          <w:lang w:eastAsia="pl-PL"/>
        </w:rPr>
      </w:pPr>
      <w:r w:rsidRPr="0025100B">
        <w:rPr>
          <w:rFonts w:ascii="Arial Narrow" w:eastAsia="Times New Roman" w:hAnsi="Arial Narrow"/>
          <w:lang w:eastAsia="pl-PL"/>
        </w:rPr>
        <w:t>Wykonawca nie przeniesie wierzytelności wynikającej z niniejszej umowy na jakąkolwiek osobę trzecią bez pisemnej zgody Zamawiającego.</w:t>
      </w:r>
    </w:p>
    <w:p w14:paraId="39B69A8B" w14:textId="77777777" w:rsidR="0025100B" w:rsidRPr="0025100B" w:rsidRDefault="0025100B" w:rsidP="0025100B">
      <w:pPr>
        <w:numPr>
          <w:ilvl w:val="0"/>
          <w:numId w:val="26"/>
        </w:numPr>
        <w:spacing w:after="0" w:line="240" w:lineRule="auto"/>
        <w:ind w:left="360"/>
        <w:jc w:val="both"/>
        <w:rPr>
          <w:rFonts w:ascii="Arial Narrow" w:eastAsia="Times New Roman" w:hAnsi="Arial Narrow"/>
          <w:lang w:eastAsia="pl-PL"/>
        </w:rPr>
      </w:pPr>
      <w:r w:rsidRPr="0025100B">
        <w:rPr>
          <w:rFonts w:ascii="Arial Narrow" w:eastAsia="Times New Roman" w:hAnsi="Arial Narrow"/>
          <w:color w:val="000000"/>
          <w:kern w:val="22"/>
          <w:lang w:eastAsia="pl-PL"/>
        </w:rPr>
        <w:t xml:space="preserve">W przypadku nieuregulowania płatności przez Zamawiającego w terminie wynikającym z ust. 4 </w:t>
      </w:r>
      <w:r w:rsidRPr="0025100B">
        <w:rPr>
          <w:rFonts w:ascii="Arial Narrow" w:eastAsia="Times New Roman" w:hAnsi="Arial Narrow"/>
          <w:kern w:val="22"/>
          <w:lang w:eastAsia="pl-PL"/>
        </w:rPr>
        <w:t>Wykonawca może naliczyć ustawowe odsetki.</w:t>
      </w:r>
    </w:p>
    <w:p w14:paraId="2D53994B" w14:textId="77777777" w:rsidR="0025100B" w:rsidRPr="0025100B" w:rsidRDefault="0025100B" w:rsidP="0025100B">
      <w:pPr>
        <w:numPr>
          <w:ilvl w:val="0"/>
          <w:numId w:val="26"/>
        </w:numPr>
        <w:spacing w:after="0" w:line="240" w:lineRule="auto"/>
        <w:ind w:left="360"/>
        <w:jc w:val="both"/>
        <w:rPr>
          <w:rFonts w:ascii="Arial Narrow" w:eastAsia="Times New Roman" w:hAnsi="Arial Narrow"/>
          <w:lang w:eastAsia="pl-PL"/>
        </w:rPr>
      </w:pPr>
      <w:r w:rsidRPr="0025100B">
        <w:rPr>
          <w:rFonts w:ascii="Arial Narrow" w:eastAsia="Times New Roman" w:hAnsi="Arial Narrow"/>
          <w:color w:val="000000"/>
          <w:lang w:eastAsia="pl-PL"/>
        </w:rPr>
        <w:t>Zamawiający zastrzega, że nie uzna faktury za wystawioną prawidłowo, jeżeli będzie zawierała numer rachunku bankowego nieznajdujący się w wykazie podmiotów prowadzonym na podstawie art. 96b ustawy o podatku od towarów i usług, za wyjątkiem podmiotów w odniesieniu do których naczelnik urzędu skarbowego nie dokonał rejestracji albo, które wykreślił z rejestru jako podatnik VAT.</w:t>
      </w:r>
    </w:p>
    <w:p w14:paraId="5103FB6B" w14:textId="5045A11C" w:rsidR="0025100B" w:rsidRPr="0025100B" w:rsidRDefault="0025100B" w:rsidP="001D386A">
      <w:pPr>
        <w:spacing w:after="0" w:line="240" w:lineRule="auto"/>
        <w:contextualSpacing/>
        <w:jc w:val="both"/>
        <w:rPr>
          <w:rFonts w:ascii="Arial Narrow" w:hAnsi="Arial Narrow" w:cs="Calibri"/>
          <w:color w:val="000000"/>
        </w:rPr>
      </w:pPr>
    </w:p>
    <w:p w14:paraId="03D00DD7" w14:textId="77777777" w:rsidR="001D386A" w:rsidRPr="0025100B" w:rsidRDefault="001D386A" w:rsidP="0025100B">
      <w:pPr>
        <w:tabs>
          <w:tab w:val="left" w:pos="720"/>
        </w:tabs>
        <w:autoSpaceDE w:val="0"/>
        <w:autoSpaceDN w:val="0"/>
        <w:adjustRightInd w:val="0"/>
        <w:spacing w:after="0" w:line="240" w:lineRule="auto"/>
        <w:ind w:left="360"/>
        <w:jc w:val="both"/>
        <w:rPr>
          <w:rFonts w:ascii="Arial Narrow" w:eastAsia="Times New Roman" w:hAnsi="Arial Narrow"/>
          <w:kern w:val="22"/>
          <w:lang w:eastAsia="pl-PL"/>
        </w:rPr>
      </w:pPr>
    </w:p>
    <w:p w14:paraId="1EA9E0A9" w14:textId="25597F7D" w:rsidR="0025100B" w:rsidRPr="0025100B" w:rsidRDefault="0025100B" w:rsidP="0025100B">
      <w:pPr>
        <w:spacing w:after="0" w:line="240" w:lineRule="auto"/>
        <w:jc w:val="center"/>
        <w:rPr>
          <w:rFonts w:ascii="Arial Narrow" w:eastAsia="Times New Roman" w:hAnsi="Arial Narrow"/>
          <w:b/>
          <w:bCs/>
          <w:lang w:eastAsia="pl-PL"/>
        </w:rPr>
      </w:pPr>
      <w:r w:rsidRPr="0025100B">
        <w:rPr>
          <w:rFonts w:ascii="Arial Narrow" w:eastAsia="Times New Roman" w:hAnsi="Arial Narrow"/>
          <w:b/>
          <w:bCs/>
          <w:lang w:eastAsia="pl-PL"/>
        </w:rPr>
        <w:t xml:space="preserve">§ </w:t>
      </w:r>
      <w:r w:rsidR="006B5A22">
        <w:rPr>
          <w:rFonts w:ascii="Arial Narrow" w:eastAsia="Times New Roman" w:hAnsi="Arial Narrow"/>
          <w:b/>
          <w:bCs/>
          <w:lang w:eastAsia="pl-PL"/>
        </w:rPr>
        <w:t>7</w:t>
      </w:r>
    </w:p>
    <w:p w14:paraId="761C836A" w14:textId="77777777" w:rsidR="0025100B" w:rsidRPr="0025100B" w:rsidRDefault="0025100B" w:rsidP="0025100B">
      <w:pPr>
        <w:autoSpaceDE w:val="0"/>
        <w:autoSpaceDN w:val="0"/>
        <w:adjustRightInd w:val="0"/>
        <w:spacing w:after="0" w:line="240" w:lineRule="auto"/>
        <w:jc w:val="center"/>
        <w:rPr>
          <w:rFonts w:ascii="Arial Narrow" w:eastAsia="Times New Roman" w:hAnsi="Arial Narrow"/>
          <w:b/>
          <w:bCs/>
          <w:lang w:eastAsia="pl-PL"/>
        </w:rPr>
      </w:pPr>
      <w:r w:rsidRPr="0025100B">
        <w:rPr>
          <w:rFonts w:ascii="Arial Narrow" w:eastAsia="Times New Roman" w:hAnsi="Arial Narrow"/>
          <w:b/>
          <w:kern w:val="22"/>
          <w:lang w:eastAsia="pl-PL"/>
        </w:rPr>
        <w:t>ODPOWIEDZIALNOŚĆ Z TYTUŁU NIEWYKONANIA LUB NIENALEŻYTEGO WYKONANIA ZAMÓWIENIA</w:t>
      </w:r>
      <w:r w:rsidRPr="0025100B">
        <w:rPr>
          <w:rFonts w:ascii="Arial Narrow" w:eastAsia="Times New Roman" w:hAnsi="Arial Narrow"/>
          <w:b/>
          <w:bCs/>
          <w:lang w:eastAsia="pl-PL"/>
        </w:rPr>
        <w:t>.</w:t>
      </w:r>
    </w:p>
    <w:p w14:paraId="3EEA7969" w14:textId="77777777" w:rsidR="0025100B" w:rsidRPr="0025100B" w:rsidRDefault="0025100B" w:rsidP="0025100B">
      <w:pPr>
        <w:numPr>
          <w:ilvl w:val="0"/>
          <w:numId w:val="27"/>
        </w:numPr>
        <w:spacing w:after="0" w:line="240" w:lineRule="auto"/>
        <w:jc w:val="both"/>
        <w:rPr>
          <w:rFonts w:ascii="Arial Narrow" w:eastAsia="Times New Roman" w:hAnsi="Arial Narrow"/>
          <w:lang w:val="x-none" w:eastAsia="x-none"/>
        </w:rPr>
      </w:pPr>
      <w:r w:rsidRPr="0025100B">
        <w:rPr>
          <w:rFonts w:ascii="Arial Narrow" w:eastAsia="Times New Roman" w:hAnsi="Arial Narrow"/>
          <w:lang w:val="x-none" w:eastAsia="x-none"/>
        </w:rPr>
        <w:t>W przypadku niewykonania lub nienależytego wykonania umowy, Wykonawca zobowiązuje się zapłacić Zamawiającemu następujące kary umowne:</w:t>
      </w:r>
    </w:p>
    <w:p w14:paraId="44408D62" w14:textId="77777777" w:rsidR="0025100B" w:rsidRPr="0025100B" w:rsidRDefault="0025100B" w:rsidP="0025100B">
      <w:pPr>
        <w:numPr>
          <w:ilvl w:val="1"/>
          <w:numId w:val="27"/>
        </w:numPr>
        <w:spacing w:after="0" w:line="240" w:lineRule="auto"/>
        <w:ind w:left="567" w:hanging="207"/>
        <w:jc w:val="both"/>
        <w:rPr>
          <w:rFonts w:ascii="Arial Narrow" w:eastAsia="Times New Roman" w:hAnsi="Arial Narrow"/>
          <w:lang w:val="x-none" w:eastAsia="x-none"/>
        </w:rPr>
      </w:pPr>
      <w:r w:rsidRPr="0025100B">
        <w:rPr>
          <w:rFonts w:ascii="Arial Narrow" w:eastAsia="Times New Roman" w:hAnsi="Arial Narrow" w:cs="Arial"/>
          <w:snapToGrid w:val="0"/>
          <w:lang w:eastAsia="x-none"/>
        </w:rPr>
        <w:t>15</w:t>
      </w:r>
      <w:r w:rsidRPr="0025100B">
        <w:rPr>
          <w:rFonts w:ascii="Arial Narrow" w:eastAsia="Times New Roman" w:hAnsi="Arial Narrow" w:cs="Arial"/>
          <w:snapToGrid w:val="0"/>
          <w:lang w:val="x-none" w:eastAsia="x-none"/>
        </w:rPr>
        <w:t xml:space="preserve">% wartości brutto </w:t>
      </w:r>
      <w:r w:rsidRPr="0025100B">
        <w:rPr>
          <w:rFonts w:ascii="Arial Narrow" w:eastAsia="Times New Roman" w:hAnsi="Arial Narrow"/>
          <w:lang w:val="x-none" w:eastAsia="x-none"/>
        </w:rPr>
        <w:t xml:space="preserve">umowy określonej w </w:t>
      </w:r>
      <w:r w:rsidRPr="0025100B">
        <w:rPr>
          <w:rFonts w:ascii="Arial Narrow" w:eastAsia="Times New Roman" w:hAnsi="Arial Narrow"/>
          <w:bCs/>
          <w:lang w:val="x-none" w:eastAsia="x-none"/>
        </w:rPr>
        <w:t xml:space="preserve">§ 2 ust. 1 </w:t>
      </w:r>
      <w:r w:rsidRPr="0025100B">
        <w:rPr>
          <w:rFonts w:ascii="Arial Narrow" w:eastAsia="Times New Roman" w:hAnsi="Arial Narrow" w:cs="Arial"/>
          <w:snapToGrid w:val="0"/>
          <w:lang w:val="x-none" w:eastAsia="x-none"/>
        </w:rPr>
        <w:t>za odstąpienie od umowy przez którąkolwiek ze stron z przyczyn leżących po stronie Wykonawcy;</w:t>
      </w:r>
      <w:r w:rsidRPr="0025100B">
        <w:rPr>
          <w:rFonts w:ascii="Arial Narrow" w:eastAsia="Times New Roman" w:hAnsi="Arial Narrow" w:cs="Arial"/>
          <w:snapToGrid w:val="0"/>
          <w:lang w:eastAsia="x-none"/>
        </w:rPr>
        <w:t xml:space="preserve"> </w:t>
      </w:r>
      <w:r w:rsidRPr="0025100B">
        <w:rPr>
          <w:rFonts w:ascii="Arial Narrow" w:eastAsia="Times New Roman" w:hAnsi="Arial Narrow" w:cs="Arial"/>
          <w:i/>
          <w:snapToGrid w:val="0"/>
          <w:lang w:eastAsia="x-none"/>
        </w:rPr>
        <w:t>(jeżeli dotyczy więcej niż 1 urządzenia</w:t>
      </w:r>
      <w:r w:rsidRPr="0025100B">
        <w:rPr>
          <w:rFonts w:ascii="Arial Narrow" w:eastAsia="Times New Roman" w:hAnsi="Arial Narrow" w:cs="Arial"/>
          <w:snapToGrid w:val="0"/>
          <w:lang w:eastAsia="x-none"/>
        </w:rPr>
        <w:t>) Strony przewidują również odstąpienie częściowe od umowy. Kara za odstąpienie częściowe od umowy będzie liczona od niezrealizowanej części tej umowy;</w:t>
      </w:r>
    </w:p>
    <w:p w14:paraId="7B7CB314" w14:textId="689FD50C" w:rsidR="0025100B" w:rsidRPr="0025100B" w:rsidRDefault="0025100B" w:rsidP="0025100B">
      <w:pPr>
        <w:numPr>
          <w:ilvl w:val="1"/>
          <w:numId w:val="27"/>
        </w:numPr>
        <w:spacing w:after="0" w:line="240" w:lineRule="auto"/>
        <w:ind w:left="567" w:hanging="207"/>
        <w:jc w:val="both"/>
        <w:rPr>
          <w:rFonts w:ascii="Arial Narrow" w:eastAsia="Times New Roman" w:hAnsi="Arial Narrow"/>
          <w:lang w:val="x-none" w:eastAsia="x-none"/>
        </w:rPr>
      </w:pPr>
      <w:r w:rsidRPr="0025100B">
        <w:rPr>
          <w:rFonts w:ascii="Arial Narrow" w:eastAsia="Times New Roman" w:hAnsi="Arial Narrow"/>
          <w:lang w:val="x-none" w:eastAsia="x-none"/>
        </w:rPr>
        <w:t>z tytułu niewykonania usługi przeglądu</w:t>
      </w:r>
      <w:r w:rsidRPr="0025100B">
        <w:rPr>
          <w:rFonts w:ascii="Arial Narrow" w:eastAsia="Times New Roman" w:hAnsi="Arial Narrow"/>
          <w:lang w:eastAsia="x-none"/>
        </w:rPr>
        <w:t xml:space="preserve"> i konserwacji</w:t>
      </w:r>
      <w:r w:rsidRPr="0025100B">
        <w:rPr>
          <w:rFonts w:ascii="Arial Narrow" w:eastAsia="Times New Roman" w:hAnsi="Arial Narrow"/>
          <w:lang w:val="x-none" w:eastAsia="x-none"/>
        </w:rPr>
        <w:t xml:space="preserve"> w terminie, Wykonawca zapłaci Zamawiającemu karę umowną w wysokości 1% za każdy dzień </w:t>
      </w:r>
      <w:r w:rsidRPr="0025100B">
        <w:rPr>
          <w:rFonts w:ascii="Arial Narrow" w:eastAsia="Times New Roman" w:hAnsi="Arial Narrow"/>
          <w:lang w:eastAsia="x-none"/>
        </w:rPr>
        <w:t>zwłoki</w:t>
      </w:r>
      <w:r w:rsidRPr="0025100B">
        <w:rPr>
          <w:rFonts w:ascii="Arial Narrow" w:eastAsia="Times New Roman" w:hAnsi="Arial Narrow"/>
          <w:lang w:val="x-none" w:eastAsia="x-none"/>
        </w:rPr>
        <w:t>, liczon</w:t>
      </w:r>
      <w:r w:rsidRPr="0025100B">
        <w:rPr>
          <w:rFonts w:ascii="Arial Narrow" w:eastAsia="Times New Roman" w:hAnsi="Arial Narrow"/>
          <w:lang w:eastAsia="x-none"/>
        </w:rPr>
        <w:t>ą</w:t>
      </w:r>
      <w:r w:rsidRPr="0025100B">
        <w:rPr>
          <w:rFonts w:ascii="Arial Narrow" w:eastAsia="Times New Roman" w:hAnsi="Arial Narrow"/>
          <w:lang w:val="x-none" w:eastAsia="x-none"/>
        </w:rPr>
        <w:t xml:space="preserve"> od wartości</w:t>
      </w:r>
      <w:r w:rsidRPr="0025100B">
        <w:rPr>
          <w:rFonts w:ascii="Arial Narrow" w:eastAsia="Times New Roman" w:hAnsi="Arial Narrow"/>
          <w:lang w:eastAsia="x-none"/>
        </w:rPr>
        <w:t xml:space="preserve"> brutto </w:t>
      </w:r>
      <w:r w:rsidRPr="0025100B">
        <w:rPr>
          <w:rFonts w:ascii="Arial Narrow" w:eastAsia="Times New Roman" w:hAnsi="Arial Narrow"/>
          <w:lang w:val="x-none" w:eastAsia="x-none"/>
        </w:rPr>
        <w:t>u</w:t>
      </w:r>
      <w:r w:rsidRPr="0025100B">
        <w:rPr>
          <w:rFonts w:ascii="Arial Narrow" w:eastAsia="Times New Roman" w:hAnsi="Arial Narrow"/>
          <w:lang w:eastAsia="x-none"/>
        </w:rPr>
        <w:t xml:space="preserve">sługi niezrealizowanej w terminie, określonej </w:t>
      </w:r>
      <w:r w:rsidR="00BD1A02">
        <w:rPr>
          <w:rFonts w:ascii="Arial Narrow" w:eastAsia="Times New Roman" w:hAnsi="Arial Narrow"/>
          <w:lang w:eastAsia="x-none"/>
        </w:rPr>
        <w:br/>
      </w:r>
      <w:r w:rsidRPr="0025100B">
        <w:rPr>
          <w:rFonts w:ascii="Arial Narrow" w:eastAsia="Times New Roman" w:hAnsi="Arial Narrow"/>
          <w:lang w:eastAsia="x-none"/>
        </w:rPr>
        <w:t xml:space="preserve">w </w:t>
      </w:r>
      <w:r w:rsidRPr="0025100B">
        <w:rPr>
          <w:rFonts w:ascii="Arial Narrow" w:eastAsia="Times New Roman" w:hAnsi="Arial Narrow"/>
          <w:bCs/>
          <w:lang w:val="x-none" w:eastAsia="x-none"/>
        </w:rPr>
        <w:t xml:space="preserve">§ </w:t>
      </w:r>
      <w:bookmarkStart w:id="17" w:name="_Hlk94267814"/>
      <w:r w:rsidRPr="0025100B">
        <w:rPr>
          <w:rFonts w:ascii="Arial Narrow" w:eastAsia="Times New Roman" w:hAnsi="Arial Narrow"/>
          <w:bCs/>
          <w:lang w:eastAsia="x-none"/>
        </w:rPr>
        <w:t>1</w:t>
      </w:r>
      <w:r w:rsidRPr="0025100B">
        <w:rPr>
          <w:rFonts w:ascii="Arial Narrow" w:eastAsia="Times New Roman" w:hAnsi="Arial Narrow"/>
          <w:bCs/>
          <w:lang w:val="x-none" w:eastAsia="x-none"/>
        </w:rPr>
        <w:t xml:space="preserve"> ust.</w:t>
      </w:r>
      <w:r w:rsidRPr="0025100B">
        <w:rPr>
          <w:rFonts w:ascii="Arial Narrow" w:eastAsia="Times New Roman" w:hAnsi="Arial Narrow"/>
          <w:bCs/>
          <w:lang w:eastAsia="x-none"/>
        </w:rPr>
        <w:t xml:space="preserve"> 2,</w:t>
      </w:r>
      <w:r w:rsidRPr="0025100B">
        <w:rPr>
          <w:rFonts w:ascii="Arial Narrow" w:eastAsia="Times New Roman" w:hAnsi="Arial Narrow"/>
          <w:lang w:val="x-none" w:eastAsia="x-none"/>
        </w:rPr>
        <w:t xml:space="preserve"> </w:t>
      </w:r>
      <w:bookmarkEnd w:id="17"/>
      <w:r w:rsidRPr="0025100B">
        <w:rPr>
          <w:rFonts w:ascii="Arial Narrow" w:eastAsia="Times New Roman" w:hAnsi="Arial Narrow"/>
          <w:bCs/>
          <w:lang w:val="x-none" w:eastAsia="x-none"/>
        </w:rPr>
        <w:t xml:space="preserve">jednak nie więcej niż </w:t>
      </w:r>
      <w:r w:rsidRPr="0025100B">
        <w:rPr>
          <w:rFonts w:ascii="Arial Narrow" w:eastAsia="Times New Roman" w:hAnsi="Arial Narrow"/>
          <w:bCs/>
          <w:lang w:eastAsia="x-none"/>
        </w:rPr>
        <w:t>20</w:t>
      </w:r>
      <w:r w:rsidRPr="0025100B">
        <w:rPr>
          <w:rFonts w:ascii="Arial Narrow" w:eastAsia="Times New Roman" w:hAnsi="Arial Narrow"/>
          <w:bCs/>
          <w:lang w:val="x-none" w:eastAsia="x-none"/>
        </w:rPr>
        <w:t xml:space="preserve">% wartości </w:t>
      </w:r>
      <w:r w:rsidRPr="0025100B">
        <w:rPr>
          <w:rFonts w:ascii="Arial Narrow" w:eastAsia="Times New Roman" w:hAnsi="Arial Narrow"/>
          <w:bCs/>
          <w:lang w:eastAsia="x-none"/>
        </w:rPr>
        <w:t xml:space="preserve">brutto umowy </w:t>
      </w:r>
      <w:r w:rsidRPr="0025100B">
        <w:rPr>
          <w:rFonts w:ascii="Arial Narrow" w:eastAsia="Times New Roman" w:hAnsi="Arial Narrow"/>
          <w:lang w:eastAsia="x-none"/>
        </w:rPr>
        <w:t>określonej w § 2 ust. 1</w:t>
      </w:r>
      <w:r w:rsidRPr="0025100B">
        <w:rPr>
          <w:rFonts w:ascii="Arial Narrow" w:eastAsia="Times New Roman" w:hAnsi="Arial Narrow"/>
          <w:bCs/>
          <w:lang w:eastAsia="x-none"/>
        </w:rPr>
        <w:t>;</w:t>
      </w:r>
    </w:p>
    <w:p w14:paraId="79EEF53B" w14:textId="77777777" w:rsidR="0025100B" w:rsidRPr="0025100B" w:rsidRDefault="0025100B" w:rsidP="0025100B">
      <w:pPr>
        <w:numPr>
          <w:ilvl w:val="1"/>
          <w:numId w:val="27"/>
        </w:numPr>
        <w:spacing w:after="0" w:line="240" w:lineRule="auto"/>
        <w:ind w:left="567" w:hanging="207"/>
        <w:jc w:val="both"/>
        <w:rPr>
          <w:rFonts w:ascii="Arial Narrow" w:eastAsia="Times New Roman" w:hAnsi="Arial Narrow"/>
          <w:lang w:val="x-none" w:eastAsia="x-none"/>
        </w:rPr>
      </w:pPr>
      <w:r w:rsidRPr="0025100B">
        <w:rPr>
          <w:rFonts w:ascii="Arial Narrow" w:eastAsia="Times New Roman" w:hAnsi="Arial Narrow"/>
          <w:lang w:val="x-none" w:eastAsia="x-none"/>
        </w:rPr>
        <w:t xml:space="preserve">1% wartości </w:t>
      </w:r>
      <w:r w:rsidRPr="0025100B">
        <w:rPr>
          <w:rFonts w:ascii="Arial Narrow" w:eastAsia="Times New Roman" w:hAnsi="Arial Narrow"/>
          <w:lang w:eastAsia="x-none"/>
        </w:rPr>
        <w:t xml:space="preserve">usługi </w:t>
      </w:r>
      <w:r w:rsidRPr="0025100B">
        <w:rPr>
          <w:rFonts w:ascii="Arial Narrow" w:eastAsia="Times New Roman" w:hAnsi="Arial Narrow"/>
          <w:lang w:val="x-none" w:eastAsia="x-none"/>
        </w:rPr>
        <w:t xml:space="preserve">określonej w </w:t>
      </w:r>
      <w:r w:rsidRPr="0025100B">
        <w:rPr>
          <w:rFonts w:ascii="Arial Narrow" w:eastAsia="Times New Roman" w:hAnsi="Arial Narrow"/>
          <w:bCs/>
          <w:lang w:val="x-none" w:eastAsia="x-none"/>
        </w:rPr>
        <w:t xml:space="preserve">§ </w:t>
      </w:r>
      <w:r w:rsidRPr="0025100B">
        <w:rPr>
          <w:rFonts w:ascii="Arial Narrow" w:eastAsia="Times New Roman" w:hAnsi="Arial Narrow"/>
          <w:bCs/>
          <w:lang w:eastAsia="x-none"/>
        </w:rPr>
        <w:t>1</w:t>
      </w:r>
      <w:r w:rsidRPr="0025100B">
        <w:rPr>
          <w:rFonts w:ascii="Arial Narrow" w:eastAsia="Times New Roman" w:hAnsi="Arial Narrow"/>
          <w:bCs/>
          <w:lang w:val="x-none" w:eastAsia="x-none"/>
        </w:rPr>
        <w:t xml:space="preserve"> ust.</w:t>
      </w:r>
      <w:r w:rsidRPr="0025100B">
        <w:rPr>
          <w:rFonts w:ascii="Arial Narrow" w:eastAsia="Times New Roman" w:hAnsi="Arial Narrow"/>
          <w:bCs/>
          <w:lang w:eastAsia="x-none"/>
        </w:rPr>
        <w:t xml:space="preserve"> 2,</w:t>
      </w:r>
      <w:r w:rsidRPr="0025100B">
        <w:rPr>
          <w:rFonts w:ascii="Arial Narrow" w:eastAsia="Times New Roman" w:hAnsi="Arial Narrow"/>
          <w:lang w:val="x-none" w:eastAsia="x-none"/>
        </w:rPr>
        <w:t xml:space="preserve"> </w:t>
      </w:r>
      <w:r w:rsidRPr="0025100B">
        <w:rPr>
          <w:rFonts w:ascii="Arial Narrow" w:eastAsia="Times New Roman" w:hAnsi="Arial Narrow"/>
          <w:bCs/>
          <w:lang w:val="x-none" w:eastAsia="x-none"/>
        </w:rPr>
        <w:t xml:space="preserve">za </w:t>
      </w:r>
      <w:r w:rsidRPr="0025100B">
        <w:rPr>
          <w:rFonts w:ascii="Arial Narrow" w:eastAsia="Times New Roman" w:hAnsi="Arial Narrow"/>
          <w:lang w:val="x-none" w:eastAsia="x-none"/>
        </w:rPr>
        <w:t xml:space="preserve">każdy dzień </w:t>
      </w:r>
      <w:r w:rsidRPr="0025100B">
        <w:rPr>
          <w:rFonts w:ascii="Arial Narrow" w:eastAsia="Times New Roman" w:hAnsi="Arial Narrow"/>
          <w:lang w:eastAsia="x-none"/>
        </w:rPr>
        <w:t xml:space="preserve">zwłoki </w:t>
      </w:r>
      <w:r w:rsidRPr="0025100B">
        <w:rPr>
          <w:rFonts w:ascii="Arial Narrow" w:eastAsia="Times New Roman" w:hAnsi="Arial Narrow"/>
          <w:lang w:val="x-none" w:eastAsia="x-none"/>
        </w:rPr>
        <w:t xml:space="preserve">w usunięciu wady jakościowej wykonanej usługi, o której mowa w </w:t>
      </w:r>
      <w:r w:rsidRPr="0025100B">
        <w:rPr>
          <w:rFonts w:ascii="Arial Narrow" w:eastAsia="Times New Roman" w:hAnsi="Arial Narrow"/>
          <w:bCs/>
          <w:lang w:val="x-none" w:eastAsia="x-none"/>
        </w:rPr>
        <w:t xml:space="preserve">§ </w:t>
      </w:r>
      <w:r w:rsidRPr="0025100B">
        <w:rPr>
          <w:rFonts w:ascii="Arial Narrow" w:eastAsia="Times New Roman" w:hAnsi="Arial Narrow"/>
          <w:bCs/>
          <w:lang w:eastAsia="x-none"/>
        </w:rPr>
        <w:t>4</w:t>
      </w:r>
      <w:r w:rsidRPr="0025100B">
        <w:rPr>
          <w:rFonts w:ascii="Arial Narrow" w:eastAsia="Times New Roman" w:hAnsi="Arial Narrow"/>
          <w:bCs/>
          <w:lang w:val="x-none" w:eastAsia="x-none"/>
        </w:rPr>
        <w:t xml:space="preserve"> ust. 2</w:t>
      </w:r>
      <w:r w:rsidRPr="0025100B">
        <w:rPr>
          <w:rFonts w:ascii="Arial Narrow" w:eastAsia="Times New Roman" w:hAnsi="Arial Narrow"/>
          <w:bCs/>
          <w:lang w:eastAsia="x-none"/>
        </w:rPr>
        <w:t>,</w:t>
      </w:r>
      <w:r w:rsidRPr="0025100B">
        <w:rPr>
          <w:rFonts w:ascii="Arial Narrow" w:eastAsia="Times New Roman" w:hAnsi="Arial Narrow"/>
          <w:bCs/>
          <w:lang w:val="x-none" w:eastAsia="x-none"/>
        </w:rPr>
        <w:t xml:space="preserve"> jednak nie więcej niż </w:t>
      </w:r>
      <w:r w:rsidRPr="0025100B">
        <w:rPr>
          <w:rFonts w:ascii="Arial Narrow" w:eastAsia="Times New Roman" w:hAnsi="Arial Narrow"/>
          <w:bCs/>
          <w:lang w:eastAsia="x-none"/>
        </w:rPr>
        <w:t>20</w:t>
      </w:r>
      <w:r w:rsidRPr="0025100B">
        <w:rPr>
          <w:rFonts w:ascii="Arial Narrow" w:eastAsia="Times New Roman" w:hAnsi="Arial Narrow"/>
          <w:bCs/>
          <w:lang w:val="x-none" w:eastAsia="x-none"/>
        </w:rPr>
        <w:t xml:space="preserve">% wartości </w:t>
      </w:r>
      <w:r w:rsidRPr="0025100B">
        <w:rPr>
          <w:rFonts w:ascii="Arial Narrow" w:eastAsia="Times New Roman" w:hAnsi="Arial Narrow"/>
          <w:bCs/>
          <w:lang w:eastAsia="x-none"/>
        </w:rPr>
        <w:t xml:space="preserve">brutto umowy </w:t>
      </w:r>
      <w:r w:rsidRPr="0025100B">
        <w:rPr>
          <w:rFonts w:ascii="Arial Narrow" w:eastAsia="Times New Roman" w:hAnsi="Arial Narrow"/>
          <w:lang w:eastAsia="x-none"/>
        </w:rPr>
        <w:t>określonej w § 2 ust. 1</w:t>
      </w:r>
      <w:r w:rsidRPr="0025100B">
        <w:rPr>
          <w:rFonts w:ascii="Arial Narrow" w:eastAsia="Times New Roman" w:hAnsi="Arial Narrow"/>
          <w:bCs/>
          <w:lang w:eastAsia="x-none"/>
        </w:rPr>
        <w:t>;</w:t>
      </w:r>
    </w:p>
    <w:p w14:paraId="61875711" w14:textId="77777777" w:rsidR="0025100B" w:rsidRPr="0025100B" w:rsidRDefault="0025100B" w:rsidP="0025100B">
      <w:pPr>
        <w:numPr>
          <w:ilvl w:val="0"/>
          <w:numId w:val="27"/>
        </w:numPr>
        <w:spacing w:after="0" w:line="240" w:lineRule="auto"/>
        <w:jc w:val="both"/>
        <w:rPr>
          <w:rFonts w:ascii="Arial Narrow" w:eastAsia="Times New Roman" w:hAnsi="Arial Narrow"/>
          <w:lang w:val="x-none" w:eastAsia="x-none"/>
        </w:rPr>
      </w:pPr>
      <w:r w:rsidRPr="0025100B">
        <w:rPr>
          <w:rFonts w:ascii="Arial Narrow" w:eastAsia="Times New Roman" w:hAnsi="Arial Narrow"/>
          <w:lang w:val="x-none" w:eastAsia="x-none"/>
        </w:rPr>
        <w:t xml:space="preserve">W przypadku gdy Wykonawca po raz trzeci nie dotrzyma terminu wykonania usługi, Zamawiającemu przysługuje prawo jednostronnego odstąpienia od umowy bez konieczności wyznaczania kolejnego terminu wykonania usługi oraz naliczenia kary umownej, o której mowa w ust. 1 </w:t>
      </w:r>
      <w:r w:rsidRPr="0025100B">
        <w:rPr>
          <w:rFonts w:ascii="Arial Narrow" w:eastAsia="Times New Roman" w:hAnsi="Arial Narrow"/>
          <w:lang w:eastAsia="x-none"/>
        </w:rPr>
        <w:t>pkt.</w:t>
      </w:r>
      <w:r w:rsidRPr="0025100B">
        <w:rPr>
          <w:rFonts w:ascii="Arial Narrow" w:eastAsia="Times New Roman" w:hAnsi="Arial Narrow"/>
          <w:lang w:val="x-none" w:eastAsia="x-none"/>
        </w:rPr>
        <w:t xml:space="preserve"> </w:t>
      </w:r>
      <w:r w:rsidRPr="0025100B">
        <w:rPr>
          <w:rFonts w:ascii="Arial Narrow" w:eastAsia="Times New Roman" w:hAnsi="Arial Narrow"/>
          <w:lang w:eastAsia="x-none"/>
        </w:rPr>
        <w:t>1</w:t>
      </w:r>
      <w:r w:rsidRPr="0025100B">
        <w:rPr>
          <w:rFonts w:ascii="Arial Narrow" w:eastAsia="Times New Roman" w:hAnsi="Arial Narrow"/>
          <w:lang w:val="x-none" w:eastAsia="x-none"/>
        </w:rPr>
        <w:t xml:space="preserve">). W takim przypadku kara określona w ust. 1 </w:t>
      </w:r>
      <w:r w:rsidRPr="0025100B">
        <w:rPr>
          <w:rFonts w:ascii="Arial Narrow" w:eastAsia="Times New Roman" w:hAnsi="Arial Narrow"/>
          <w:lang w:eastAsia="x-none"/>
        </w:rPr>
        <w:t>pkt</w:t>
      </w:r>
      <w:r w:rsidRPr="0025100B">
        <w:rPr>
          <w:rFonts w:ascii="Arial Narrow" w:eastAsia="Times New Roman" w:hAnsi="Arial Narrow"/>
          <w:lang w:val="x-none" w:eastAsia="x-none"/>
        </w:rPr>
        <w:t xml:space="preserve">. </w:t>
      </w:r>
      <w:r w:rsidRPr="0025100B">
        <w:rPr>
          <w:rFonts w:ascii="Arial Narrow" w:eastAsia="Times New Roman" w:hAnsi="Arial Narrow"/>
          <w:lang w:eastAsia="x-none"/>
        </w:rPr>
        <w:t>2</w:t>
      </w:r>
      <w:r w:rsidRPr="0025100B">
        <w:rPr>
          <w:rFonts w:ascii="Arial Narrow" w:eastAsia="Times New Roman" w:hAnsi="Arial Narrow"/>
          <w:lang w:val="x-none" w:eastAsia="x-none"/>
        </w:rPr>
        <w:t xml:space="preserve">) </w:t>
      </w:r>
      <w:r w:rsidRPr="0025100B">
        <w:rPr>
          <w:rFonts w:ascii="Arial Narrow" w:eastAsia="Times New Roman" w:hAnsi="Arial Narrow"/>
          <w:lang w:eastAsia="x-none"/>
        </w:rPr>
        <w:t>i 3</w:t>
      </w:r>
      <w:r w:rsidRPr="0025100B">
        <w:rPr>
          <w:rFonts w:ascii="Arial Narrow" w:eastAsia="Times New Roman" w:hAnsi="Arial Narrow"/>
          <w:lang w:val="x-none" w:eastAsia="x-none"/>
        </w:rPr>
        <w:t xml:space="preserve">) nie będzie naliczana. </w:t>
      </w:r>
    </w:p>
    <w:p w14:paraId="5CD25A73" w14:textId="77777777" w:rsidR="001E6E93" w:rsidRDefault="001E6E93" w:rsidP="001E6E93">
      <w:pPr>
        <w:numPr>
          <w:ilvl w:val="0"/>
          <w:numId w:val="27"/>
        </w:numPr>
        <w:spacing w:after="0" w:line="240" w:lineRule="auto"/>
        <w:jc w:val="both"/>
        <w:rPr>
          <w:rFonts w:ascii="Arial Narrow" w:hAnsi="Arial Narrow"/>
          <w:lang w:val="x-none"/>
        </w:rPr>
      </w:pPr>
      <w:r w:rsidRPr="00946CB3">
        <w:rPr>
          <w:rFonts w:ascii="Arial Narrow" w:eastAsia="Times New Roman" w:hAnsi="Arial Narrow"/>
          <w:lang w:val="x-none" w:eastAsia="x-none"/>
        </w:rPr>
        <w:t>Zamawiający zobowiązuje się zapłacić Wykonawcy kar</w:t>
      </w:r>
      <w:r w:rsidRPr="00946CB3">
        <w:rPr>
          <w:rFonts w:ascii="Arial Narrow" w:eastAsia="Times New Roman" w:hAnsi="Arial Narrow"/>
          <w:lang w:eastAsia="x-none"/>
        </w:rPr>
        <w:t>ę</w:t>
      </w:r>
      <w:r w:rsidRPr="00946CB3">
        <w:rPr>
          <w:rFonts w:ascii="Arial Narrow" w:eastAsia="Times New Roman" w:hAnsi="Arial Narrow"/>
          <w:lang w:val="x-none" w:eastAsia="x-none"/>
        </w:rPr>
        <w:t xml:space="preserve"> umown</w:t>
      </w:r>
      <w:r w:rsidRPr="00946CB3">
        <w:rPr>
          <w:rFonts w:ascii="Arial Narrow" w:eastAsia="Times New Roman" w:hAnsi="Arial Narrow"/>
          <w:lang w:eastAsia="x-none"/>
        </w:rPr>
        <w:t>ą</w:t>
      </w:r>
      <w:r w:rsidRPr="00946CB3">
        <w:rPr>
          <w:rFonts w:ascii="Arial Narrow" w:eastAsia="Times New Roman" w:hAnsi="Arial Narrow"/>
          <w:lang w:val="x-none" w:eastAsia="x-none"/>
        </w:rPr>
        <w:t xml:space="preserve"> w wysokości </w:t>
      </w:r>
      <w:r w:rsidRPr="00946CB3">
        <w:rPr>
          <w:rFonts w:ascii="Arial Narrow" w:eastAsia="Times New Roman" w:hAnsi="Arial Narrow"/>
          <w:lang w:eastAsia="x-none"/>
        </w:rPr>
        <w:t>15</w:t>
      </w:r>
      <w:r w:rsidRPr="00946CB3">
        <w:rPr>
          <w:rFonts w:ascii="Arial Narrow" w:eastAsia="Times New Roman" w:hAnsi="Arial Narrow"/>
          <w:lang w:val="x-none" w:eastAsia="x-none"/>
        </w:rPr>
        <w:t>%</w:t>
      </w:r>
      <w:r w:rsidRPr="00946CB3">
        <w:rPr>
          <w:rFonts w:ascii="Arial Narrow" w:eastAsia="Times New Roman" w:hAnsi="Arial Narrow" w:cs="Arial"/>
          <w:snapToGrid w:val="0"/>
          <w:lang w:val="x-none" w:eastAsia="x-none"/>
        </w:rPr>
        <w:t xml:space="preserve"> wartości brutto </w:t>
      </w:r>
      <w:r w:rsidRPr="00946CB3">
        <w:rPr>
          <w:rFonts w:ascii="Arial Narrow" w:eastAsia="Times New Roman" w:hAnsi="Arial Narrow"/>
          <w:lang w:val="x-none" w:eastAsia="x-none"/>
        </w:rPr>
        <w:t xml:space="preserve">umowy określonej w </w:t>
      </w:r>
      <w:r w:rsidRPr="00946CB3">
        <w:rPr>
          <w:rFonts w:ascii="Arial Narrow" w:eastAsia="Times New Roman" w:hAnsi="Arial Narrow"/>
          <w:bCs/>
          <w:lang w:val="x-none" w:eastAsia="x-none"/>
        </w:rPr>
        <w:t>§ 2 ust</w:t>
      </w:r>
      <w:r w:rsidRPr="00946CB3">
        <w:rPr>
          <w:rFonts w:ascii="Arial Narrow" w:eastAsia="Times New Roman" w:hAnsi="Arial Narrow"/>
          <w:bCs/>
          <w:lang w:eastAsia="x-none"/>
        </w:rPr>
        <w:t>.</w:t>
      </w:r>
      <w:r w:rsidRPr="00946CB3">
        <w:rPr>
          <w:rFonts w:ascii="Arial Narrow" w:eastAsia="Times New Roman" w:hAnsi="Arial Narrow"/>
          <w:bCs/>
          <w:lang w:val="x-none" w:eastAsia="x-none"/>
        </w:rPr>
        <w:t xml:space="preserve"> 1 gdy</w:t>
      </w:r>
      <w:r w:rsidRPr="00946CB3">
        <w:rPr>
          <w:rFonts w:ascii="Arial Narrow" w:eastAsia="Times New Roman" w:hAnsi="Arial Narrow"/>
          <w:lang w:val="x-none" w:eastAsia="x-none"/>
        </w:rPr>
        <w:t xml:space="preserve"> Wykonawca odstąpił od umowy z powodu okoliczności, za które odpowiedzialność ponosi Zamawiający, z wyjątkiem </w:t>
      </w:r>
      <w:r w:rsidRPr="00B21597">
        <w:rPr>
          <w:rFonts w:ascii="Arial Narrow" w:hAnsi="Arial Narrow"/>
          <w:lang w:val="x-none"/>
        </w:rPr>
        <w:t>zaistnieni</w:t>
      </w:r>
      <w:r>
        <w:rPr>
          <w:rFonts w:ascii="Arial Narrow" w:hAnsi="Arial Narrow"/>
        </w:rPr>
        <w:t>a</w:t>
      </w:r>
      <w:r w:rsidRPr="00B21597">
        <w:rPr>
          <w:rFonts w:ascii="Arial Narrow" w:hAnsi="Arial Narrow"/>
          <w:lang w:val="x-none"/>
        </w:rPr>
        <w:t xml:space="preserve">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Pr>
          <w:rFonts w:ascii="Arial Narrow" w:hAnsi="Arial Narrow"/>
        </w:rPr>
        <w:t>.</w:t>
      </w:r>
    </w:p>
    <w:p w14:paraId="24021D31" w14:textId="77777777" w:rsidR="0025100B" w:rsidRPr="0025100B" w:rsidRDefault="0025100B" w:rsidP="0025100B">
      <w:pPr>
        <w:numPr>
          <w:ilvl w:val="0"/>
          <w:numId w:val="27"/>
        </w:numPr>
        <w:spacing w:after="0" w:line="240" w:lineRule="auto"/>
        <w:jc w:val="both"/>
        <w:rPr>
          <w:rFonts w:ascii="Arial Narrow" w:eastAsia="Times New Roman" w:hAnsi="Arial Narrow"/>
          <w:lang w:val="x-none" w:eastAsia="x-none"/>
        </w:rPr>
      </w:pPr>
      <w:r w:rsidRPr="0025100B">
        <w:rPr>
          <w:rFonts w:ascii="Arial Narrow" w:eastAsia="Times New Roman" w:hAnsi="Arial Narrow"/>
          <w:lang w:val="x-none" w:eastAsia="x-none"/>
        </w:rPr>
        <w:t>Łączna wysokość kar umownych</w:t>
      </w:r>
      <w:r w:rsidRPr="0025100B">
        <w:rPr>
          <w:rFonts w:ascii="Arial Narrow" w:eastAsia="Times New Roman" w:hAnsi="Arial Narrow"/>
          <w:lang w:eastAsia="x-none"/>
        </w:rPr>
        <w:t xml:space="preserve"> nałożonych odrębnie na każdą ze stron</w:t>
      </w:r>
      <w:r w:rsidRPr="0025100B">
        <w:rPr>
          <w:rFonts w:ascii="Arial Narrow" w:eastAsia="Times New Roman" w:hAnsi="Arial Narrow"/>
          <w:lang w:val="x-none" w:eastAsia="x-none"/>
        </w:rPr>
        <w:t xml:space="preserve"> nie może przekroczyć </w:t>
      </w:r>
      <w:r w:rsidRPr="0025100B">
        <w:rPr>
          <w:rFonts w:ascii="Arial Narrow" w:eastAsia="Times New Roman" w:hAnsi="Arial Narrow"/>
          <w:lang w:eastAsia="x-none"/>
        </w:rPr>
        <w:t>20</w:t>
      </w:r>
      <w:r w:rsidRPr="0025100B">
        <w:rPr>
          <w:rFonts w:ascii="Arial Narrow" w:eastAsia="Times New Roman" w:hAnsi="Arial Narrow"/>
          <w:lang w:val="x-none" w:eastAsia="x-none"/>
        </w:rPr>
        <w:t xml:space="preserve">% </w:t>
      </w:r>
      <w:r w:rsidRPr="0025100B">
        <w:rPr>
          <w:rFonts w:ascii="Arial Narrow" w:eastAsia="Times New Roman" w:hAnsi="Arial Narrow" w:cs="Arial"/>
          <w:snapToGrid w:val="0"/>
          <w:lang w:val="x-none" w:eastAsia="x-none"/>
        </w:rPr>
        <w:t xml:space="preserve">wartości brutto </w:t>
      </w:r>
      <w:r w:rsidRPr="0025100B">
        <w:rPr>
          <w:rFonts w:ascii="Arial Narrow" w:eastAsia="Times New Roman" w:hAnsi="Arial Narrow"/>
          <w:lang w:val="x-none" w:eastAsia="x-none"/>
        </w:rPr>
        <w:t xml:space="preserve">umowy określonej w </w:t>
      </w:r>
      <w:r w:rsidRPr="0025100B">
        <w:rPr>
          <w:rFonts w:ascii="Arial Narrow" w:eastAsia="Times New Roman" w:hAnsi="Arial Narrow"/>
          <w:bCs/>
          <w:lang w:val="x-none" w:eastAsia="x-none"/>
        </w:rPr>
        <w:t>§ 2 ust. 1.</w:t>
      </w:r>
    </w:p>
    <w:p w14:paraId="0026A0B8" w14:textId="3A7A0996" w:rsidR="0025100B" w:rsidRPr="0025100B" w:rsidRDefault="0025100B" w:rsidP="0025100B">
      <w:pPr>
        <w:numPr>
          <w:ilvl w:val="0"/>
          <w:numId w:val="27"/>
        </w:numPr>
        <w:spacing w:after="0" w:line="240" w:lineRule="auto"/>
        <w:jc w:val="both"/>
        <w:rPr>
          <w:rFonts w:ascii="Arial Narrow" w:eastAsia="Times New Roman" w:hAnsi="Arial Narrow"/>
          <w:lang w:val="x-none" w:eastAsia="x-none"/>
        </w:rPr>
      </w:pPr>
      <w:r w:rsidRPr="0025100B">
        <w:rPr>
          <w:rFonts w:ascii="Arial Narrow" w:eastAsia="Times New Roman" w:hAnsi="Arial Narrow"/>
          <w:lang w:val="x-none" w:eastAsia="x-none"/>
        </w:rPr>
        <w:t xml:space="preserve">Zastrzeżone powyżej kary umowne nie wyłączają prawa żądania odszkodowania przekraczającego ich wysokość, </w:t>
      </w:r>
      <w:r w:rsidR="00BD1A02">
        <w:rPr>
          <w:rFonts w:ascii="Arial Narrow" w:eastAsia="Times New Roman" w:hAnsi="Arial Narrow"/>
          <w:lang w:val="x-none" w:eastAsia="x-none"/>
        </w:rPr>
        <w:br/>
      </w:r>
      <w:r w:rsidRPr="0025100B">
        <w:rPr>
          <w:rFonts w:ascii="Arial Narrow" w:eastAsia="Times New Roman" w:hAnsi="Arial Narrow"/>
          <w:lang w:val="x-none" w:eastAsia="x-none"/>
        </w:rPr>
        <w:t>a także dochodzenia roszczeń z tytułu innych szkód na zasadach ogólnych.</w:t>
      </w:r>
    </w:p>
    <w:p w14:paraId="64F063FF" w14:textId="77777777" w:rsidR="0025100B" w:rsidRPr="0025100B" w:rsidRDefault="0025100B" w:rsidP="0025100B">
      <w:pPr>
        <w:numPr>
          <w:ilvl w:val="0"/>
          <w:numId w:val="27"/>
        </w:numPr>
        <w:spacing w:after="0" w:line="240" w:lineRule="auto"/>
        <w:jc w:val="both"/>
        <w:rPr>
          <w:rFonts w:ascii="Arial Narrow" w:eastAsia="Times New Roman" w:hAnsi="Arial Narrow"/>
          <w:lang w:val="x-none" w:eastAsia="x-none"/>
        </w:rPr>
      </w:pPr>
      <w:r w:rsidRPr="0025100B">
        <w:rPr>
          <w:rFonts w:ascii="Arial Narrow" w:eastAsia="Times New Roman" w:hAnsi="Arial Narrow"/>
          <w:lang w:val="x-none" w:eastAsia="x-none"/>
        </w:rPr>
        <w:t xml:space="preserve">Wykonawca nie może zwolnić się od odpowiedzialności względem Zamawiającego z tego powodu, że </w:t>
      </w:r>
      <w:r w:rsidRPr="0025100B">
        <w:rPr>
          <w:rFonts w:ascii="Arial Narrow" w:eastAsia="Times New Roman" w:hAnsi="Arial Narrow"/>
          <w:lang w:eastAsia="x-none"/>
        </w:rPr>
        <w:t xml:space="preserve"> niewykonanie </w:t>
      </w:r>
      <w:r w:rsidRPr="0025100B">
        <w:rPr>
          <w:rFonts w:ascii="Arial Narrow" w:eastAsia="Times New Roman" w:hAnsi="Arial Narrow"/>
          <w:lang w:val="x-none" w:eastAsia="x-none"/>
        </w:rPr>
        <w:t>lub nienależyte wykonanie umowy przez Wykonawcę było następstwem niewykonania zobowiązań wobec Wykonawcy przez jego kooperantów.</w:t>
      </w:r>
    </w:p>
    <w:p w14:paraId="75390D78" w14:textId="77777777" w:rsidR="0025100B" w:rsidRPr="0025100B" w:rsidRDefault="0025100B" w:rsidP="0025100B">
      <w:pPr>
        <w:numPr>
          <w:ilvl w:val="0"/>
          <w:numId w:val="27"/>
        </w:numPr>
        <w:spacing w:after="0" w:line="240" w:lineRule="auto"/>
        <w:jc w:val="both"/>
        <w:rPr>
          <w:rFonts w:ascii="Arial Narrow" w:eastAsia="Times New Roman" w:hAnsi="Arial Narrow"/>
          <w:lang w:val="x-none" w:eastAsia="x-none"/>
        </w:rPr>
      </w:pPr>
      <w:r w:rsidRPr="0025100B">
        <w:rPr>
          <w:rFonts w:ascii="Arial Narrow" w:eastAsia="Times New Roman" w:hAnsi="Arial Narrow"/>
          <w:lang w:eastAsia="x-none"/>
        </w:rPr>
        <w:lastRenderedPageBreak/>
        <w:t>W przypadku nie zrealizowania usług w terminie, Zamawiającemu przysługuje prawo ich zlecenia Wykonawcy Zastępczemu. W takim przypadku Wykonawca zostanie obciążony kosztami wykonania zastępczego, w części przewyższającej cenę ustaloną w niniejszej umowie.</w:t>
      </w:r>
    </w:p>
    <w:p w14:paraId="28C6A909" w14:textId="77777777" w:rsidR="0025100B" w:rsidRPr="0025100B" w:rsidRDefault="0025100B" w:rsidP="0025100B">
      <w:pPr>
        <w:numPr>
          <w:ilvl w:val="0"/>
          <w:numId w:val="27"/>
        </w:numPr>
        <w:spacing w:after="0" w:line="240" w:lineRule="auto"/>
        <w:jc w:val="both"/>
        <w:rPr>
          <w:rFonts w:ascii="Arial Narrow" w:eastAsia="Times New Roman" w:hAnsi="Arial Narrow"/>
          <w:lang w:val="x-none" w:eastAsia="x-none"/>
        </w:rPr>
      </w:pPr>
      <w:r w:rsidRPr="0025100B">
        <w:rPr>
          <w:rFonts w:ascii="Arial Narrow" w:eastAsia="Times New Roman" w:hAnsi="Arial Narrow"/>
          <w:lang w:val="x-none" w:eastAsia="x-none"/>
        </w:rPr>
        <w:t xml:space="preserve">Wykonawca wyraża zgodę na potrącenie z </w:t>
      </w:r>
      <w:r w:rsidRPr="0025100B">
        <w:rPr>
          <w:rFonts w:ascii="Arial Narrow" w:eastAsia="Times New Roman" w:hAnsi="Arial Narrow"/>
          <w:lang w:eastAsia="x-none"/>
        </w:rPr>
        <w:t>wynagrodzenia umownego</w:t>
      </w:r>
      <w:r w:rsidRPr="0025100B">
        <w:rPr>
          <w:rFonts w:ascii="Arial Narrow" w:eastAsia="Times New Roman" w:hAnsi="Arial Narrow"/>
          <w:lang w:val="x-none" w:eastAsia="x-none"/>
        </w:rPr>
        <w:t xml:space="preserve"> naliczonych kar umownych</w:t>
      </w:r>
      <w:r w:rsidRPr="0025100B">
        <w:rPr>
          <w:rFonts w:ascii="Arial Narrow" w:eastAsia="Times New Roman" w:hAnsi="Arial Narrow"/>
          <w:lang w:eastAsia="x-none"/>
        </w:rPr>
        <w:t xml:space="preserve"> oraz kosztów wykonania zastępczego bez dodatkowego wezwania.</w:t>
      </w:r>
    </w:p>
    <w:p w14:paraId="684F7C3C" w14:textId="77777777" w:rsidR="0025100B" w:rsidRPr="0025100B" w:rsidRDefault="0025100B" w:rsidP="0025100B">
      <w:pPr>
        <w:autoSpaceDE w:val="0"/>
        <w:autoSpaceDN w:val="0"/>
        <w:adjustRightInd w:val="0"/>
        <w:spacing w:after="0" w:line="240" w:lineRule="auto"/>
        <w:jc w:val="center"/>
        <w:rPr>
          <w:rFonts w:ascii="Arial Narrow" w:eastAsia="Times New Roman" w:hAnsi="Arial Narrow"/>
          <w:b/>
          <w:bCs/>
          <w:kern w:val="22"/>
          <w:lang w:eastAsia="pl-PL"/>
        </w:rPr>
      </w:pPr>
    </w:p>
    <w:p w14:paraId="4C5DEBF4" w14:textId="19FF7616" w:rsidR="0025100B" w:rsidRPr="0025100B" w:rsidRDefault="0025100B" w:rsidP="0025100B">
      <w:pPr>
        <w:autoSpaceDE w:val="0"/>
        <w:autoSpaceDN w:val="0"/>
        <w:adjustRightInd w:val="0"/>
        <w:spacing w:after="0" w:line="240" w:lineRule="auto"/>
        <w:jc w:val="center"/>
        <w:rPr>
          <w:rFonts w:ascii="Arial Narrow" w:eastAsia="Times New Roman" w:hAnsi="Arial Narrow"/>
          <w:b/>
          <w:bCs/>
          <w:kern w:val="22"/>
          <w:lang w:eastAsia="pl-PL"/>
        </w:rPr>
      </w:pPr>
      <w:r w:rsidRPr="0025100B">
        <w:rPr>
          <w:rFonts w:ascii="Arial Narrow" w:eastAsia="Times New Roman" w:hAnsi="Arial Narrow"/>
          <w:b/>
          <w:bCs/>
          <w:kern w:val="22"/>
          <w:lang w:eastAsia="pl-PL"/>
        </w:rPr>
        <w:t xml:space="preserve">§ </w:t>
      </w:r>
      <w:r w:rsidR="006B5A22">
        <w:rPr>
          <w:rFonts w:ascii="Arial Narrow" w:eastAsia="Times New Roman" w:hAnsi="Arial Narrow"/>
          <w:b/>
          <w:bCs/>
          <w:kern w:val="22"/>
          <w:lang w:eastAsia="pl-PL"/>
        </w:rPr>
        <w:t>8</w:t>
      </w:r>
    </w:p>
    <w:p w14:paraId="01B6651A" w14:textId="77777777" w:rsidR="00783076" w:rsidRPr="00783076" w:rsidRDefault="00783076" w:rsidP="00783076">
      <w:pPr>
        <w:numPr>
          <w:ilvl w:val="0"/>
          <w:numId w:val="28"/>
        </w:numPr>
        <w:spacing w:after="0" w:line="240" w:lineRule="auto"/>
        <w:jc w:val="both"/>
        <w:rPr>
          <w:rFonts w:ascii="Arial Narrow" w:hAnsi="Arial Narrow"/>
          <w:kern w:val="1"/>
        </w:rPr>
      </w:pPr>
      <w:r w:rsidRPr="00783076">
        <w:rPr>
          <w:rFonts w:ascii="Arial Narrow" w:hAnsi="Arial Narrow"/>
          <w:kern w:val="1"/>
        </w:rPr>
        <w:t xml:space="preserve">Wszelkie zmiany i uzupełnienia umowy mogą być dokonane za zgodą Zamawiającego i Wykonawcy, </w:t>
      </w:r>
      <w:r w:rsidRPr="00783076">
        <w:rPr>
          <w:rFonts w:ascii="Arial Narrow" w:hAnsi="Arial Narrow"/>
          <w:kern w:val="1"/>
        </w:rPr>
        <w:br/>
        <w:t>w przypadkach określonych w ustawie z dnia 23 kwietnia 1964 r. Kodeks Cywilny, w formie pisemnej pod rygorem nieważności.</w:t>
      </w:r>
    </w:p>
    <w:p w14:paraId="4D515216" w14:textId="77777777" w:rsidR="00783076" w:rsidRPr="00783076" w:rsidRDefault="00783076" w:rsidP="00783076">
      <w:pPr>
        <w:numPr>
          <w:ilvl w:val="0"/>
          <w:numId w:val="28"/>
        </w:numPr>
        <w:spacing w:after="0" w:line="240" w:lineRule="auto"/>
        <w:jc w:val="both"/>
        <w:rPr>
          <w:rFonts w:ascii="Arial Narrow" w:hAnsi="Arial Narrow" w:cs="Tahoma"/>
          <w:bCs/>
        </w:rPr>
      </w:pPr>
      <w:r w:rsidRPr="00783076">
        <w:rPr>
          <w:rFonts w:ascii="Arial Narrow" w:hAnsi="Arial Narrow" w:cs="Tahoma"/>
          <w:bCs/>
        </w:rPr>
        <w:t xml:space="preserve">Zmiany do umowy może inicjować zarówno Zamawiający, jak i Wykonawca, składając pisemny wniosek </w:t>
      </w:r>
      <w:r w:rsidRPr="00783076">
        <w:rPr>
          <w:rFonts w:ascii="Arial Narrow" w:hAnsi="Arial Narrow" w:cs="Tahoma"/>
          <w:bCs/>
        </w:rPr>
        <w:br/>
        <w:t xml:space="preserve">do drugiej strony, zawierający w szczególności opis zmiany i uzasadnienie. </w:t>
      </w:r>
    </w:p>
    <w:p w14:paraId="43C70650" w14:textId="77777777" w:rsidR="00783076" w:rsidRPr="00783076" w:rsidRDefault="00783076" w:rsidP="00783076">
      <w:pPr>
        <w:numPr>
          <w:ilvl w:val="0"/>
          <w:numId w:val="28"/>
        </w:numPr>
        <w:spacing w:after="0" w:line="240" w:lineRule="auto"/>
        <w:jc w:val="both"/>
        <w:rPr>
          <w:rFonts w:ascii="Arial Narrow" w:hAnsi="Arial Narrow" w:cs="Tahoma"/>
          <w:bCs/>
        </w:rPr>
      </w:pPr>
      <w:r w:rsidRPr="00783076">
        <w:rPr>
          <w:rFonts w:ascii="Arial Narrow" w:hAnsi="Arial Narrow" w:cs="Tahoma"/>
          <w:bCs/>
        </w:rPr>
        <w:t>Ewentualne zmiany o których mowa w ust. 1 i 2 mogą zostać wprowadzone w życie po odpowiednich negocjacjach Wykonawcy z Zamawiającym i akceptacji ustaleń przez obie strony umowy</w:t>
      </w:r>
      <w:r w:rsidRPr="00783076">
        <w:rPr>
          <w:rFonts w:ascii="Arial Narrow" w:hAnsi="Arial Narrow" w:cs="Arial Narrow"/>
          <w:kern w:val="1"/>
          <w:lang w:eastAsia="zh-CN"/>
        </w:rPr>
        <w:t>.</w:t>
      </w:r>
    </w:p>
    <w:p w14:paraId="78598785" w14:textId="77777777" w:rsidR="0025100B" w:rsidRPr="0025100B" w:rsidRDefault="0025100B" w:rsidP="0025100B">
      <w:pPr>
        <w:spacing w:after="0" w:line="240" w:lineRule="auto"/>
        <w:ind w:left="360"/>
        <w:jc w:val="both"/>
        <w:rPr>
          <w:rFonts w:ascii="Arial Narrow" w:eastAsia="Times New Roman" w:hAnsi="Arial Narrow" w:cs="Tahoma"/>
          <w:bCs/>
          <w:lang w:eastAsia="pl-PL"/>
        </w:rPr>
      </w:pPr>
    </w:p>
    <w:p w14:paraId="1DB0DE79" w14:textId="33A1ED67" w:rsidR="0025100B" w:rsidRPr="0025100B" w:rsidRDefault="0025100B" w:rsidP="00E10E75">
      <w:pPr>
        <w:tabs>
          <w:tab w:val="left" w:pos="0"/>
        </w:tabs>
        <w:spacing w:after="0" w:line="240" w:lineRule="auto"/>
        <w:jc w:val="center"/>
        <w:rPr>
          <w:rFonts w:ascii="Arial Narrow" w:eastAsia="Times New Roman" w:hAnsi="Arial Narrow"/>
          <w:b/>
          <w:lang w:eastAsia="pl-PL"/>
        </w:rPr>
      </w:pPr>
      <w:r w:rsidRPr="0025100B">
        <w:rPr>
          <w:rFonts w:ascii="Arial Narrow" w:eastAsia="Times New Roman" w:hAnsi="Arial Narrow"/>
          <w:b/>
          <w:lang w:eastAsia="pl-PL"/>
        </w:rPr>
        <w:t xml:space="preserve">§ </w:t>
      </w:r>
      <w:r w:rsidR="006B5A22">
        <w:rPr>
          <w:rFonts w:ascii="Arial Narrow" w:eastAsia="Times New Roman" w:hAnsi="Arial Narrow"/>
          <w:b/>
          <w:lang w:eastAsia="pl-PL"/>
        </w:rPr>
        <w:t>9</w:t>
      </w:r>
    </w:p>
    <w:p w14:paraId="255383D4" w14:textId="77777777" w:rsidR="0025100B" w:rsidRPr="0025100B" w:rsidRDefault="0025100B" w:rsidP="0025100B">
      <w:pPr>
        <w:tabs>
          <w:tab w:val="left" w:pos="426"/>
        </w:tabs>
        <w:spacing w:after="0" w:line="240" w:lineRule="auto"/>
        <w:ind w:left="360"/>
        <w:jc w:val="center"/>
        <w:rPr>
          <w:rFonts w:ascii="Arial Narrow" w:eastAsia="Times New Roman" w:hAnsi="Arial Narrow"/>
          <w:b/>
          <w:lang w:eastAsia="pl-PL"/>
        </w:rPr>
      </w:pPr>
      <w:r w:rsidRPr="0025100B">
        <w:rPr>
          <w:rFonts w:ascii="Arial Narrow" w:eastAsia="Times New Roman" w:hAnsi="Arial Narrow"/>
          <w:b/>
          <w:lang w:eastAsia="pl-PL"/>
        </w:rPr>
        <w:t>OBOWIĄZEK INFORMACYJNY</w:t>
      </w:r>
    </w:p>
    <w:p w14:paraId="0FF51484" w14:textId="77777777" w:rsidR="0025100B" w:rsidRPr="0025100B" w:rsidRDefault="0025100B" w:rsidP="0025100B">
      <w:pPr>
        <w:numPr>
          <w:ilvl w:val="0"/>
          <w:numId w:val="29"/>
        </w:numPr>
        <w:spacing w:after="0" w:line="240" w:lineRule="auto"/>
        <w:contextualSpacing/>
        <w:jc w:val="both"/>
        <w:rPr>
          <w:rFonts w:ascii="Arial Narrow" w:eastAsia="Times New Roman" w:hAnsi="Arial Narrow"/>
          <w:b/>
          <w:bCs/>
          <w:lang w:eastAsia="pl-PL"/>
        </w:rPr>
      </w:pPr>
      <w:r w:rsidRPr="0025100B">
        <w:rPr>
          <w:rFonts w:ascii="Arial Narrow" w:eastAsia="Times New Roman" w:hAnsi="Arial Narrow"/>
          <w:lang w:eastAsia="pl-PL"/>
        </w:rPr>
        <w:t>Wykonawca oświadcza, że wypełnił obowiązki informacyjne przewidziane w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realizacji niniejszej umowy oraz które udostępnił Zamawiającemu.</w:t>
      </w:r>
    </w:p>
    <w:p w14:paraId="4820BDC8" w14:textId="77777777" w:rsidR="0025100B" w:rsidRPr="0025100B" w:rsidRDefault="0025100B" w:rsidP="0025100B">
      <w:pPr>
        <w:numPr>
          <w:ilvl w:val="0"/>
          <w:numId w:val="29"/>
        </w:numPr>
        <w:spacing w:after="0" w:line="240" w:lineRule="auto"/>
        <w:contextualSpacing/>
        <w:jc w:val="both"/>
        <w:rPr>
          <w:rFonts w:ascii="Arial Narrow" w:eastAsia="Times New Roman" w:hAnsi="Arial Narrow"/>
          <w:b/>
          <w:bCs/>
          <w:lang w:eastAsia="pl-PL"/>
        </w:rPr>
      </w:pPr>
      <w:r w:rsidRPr="0025100B">
        <w:rPr>
          <w:rFonts w:ascii="Arial Narrow" w:eastAsia="Times New Roman" w:hAnsi="Arial Narrow"/>
          <w:lang w:eastAsia="pl-PL"/>
        </w:rPr>
        <w:t>Zamawiający oświadcza, że wypełnił obowiązki informacyjne przewidziane w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1)wobec osób fizycznych, od których dane osobowe bezpośrednio lub pośrednio pozyskał w celu realizacji niniejszej umowy oraz które udostępnił Wykonawcy.</w:t>
      </w:r>
    </w:p>
    <w:p w14:paraId="2B1D737B" w14:textId="77777777" w:rsidR="0025100B" w:rsidRPr="0025100B" w:rsidRDefault="0025100B" w:rsidP="0025100B">
      <w:pPr>
        <w:suppressAutoHyphens/>
        <w:overflowPunct w:val="0"/>
        <w:autoSpaceDE w:val="0"/>
        <w:autoSpaceDN w:val="0"/>
        <w:adjustRightInd w:val="0"/>
        <w:spacing w:after="0" w:line="240" w:lineRule="auto"/>
        <w:ind w:left="360"/>
        <w:contextualSpacing/>
        <w:textAlignment w:val="baseline"/>
        <w:rPr>
          <w:rFonts w:ascii="Arial Narrow" w:eastAsia="Times New Roman" w:hAnsi="Arial Narrow" w:cstheme="minorHAnsi"/>
          <w:lang w:eastAsia="pl-PL"/>
        </w:rPr>
      </w:pPr>
    </w:p>
    <w:p w14:paraId="23E3F6A6" w14:textId="77777777" w:rsidR="0025100B" w:rsidRPr="0025100B" w:rsidRDefault="0025100B" w:rsidP="0025100B">
      <w:pPr>
        <w:suppressAutoHyphens/>
        <w:overflowPunct w:val="0"/>
        <w:autoSpaceDE w:val="0"/>
        <w:autoSpaceDN w:val="0"/>
        <w:adjustRightInd w:val="0"/>
        <w:spacing w:after="0" w:line="240" w:lineRule="auto"/>
        <w:ind w:left="360"/>
        <w:contextualSpacing/>
        <w:textAlignment w:val="baseline"/>
        <w:rPr>
          <w:rFonts w:ascii="Arial Narrow" w:eastAsia="Times New Roman" w:hAnsi="Arial Narrow" w:cstheme="minorHAnsi"/>
          <w:b/>
          <w:lang w:eastAsia="pl-PL"/>
        </w:rPr>
      </w:pPr>
    </w:p>
    <w:p w14:paraId="7B7A0449" w14:textId="1001B325" w:rsidR="0025100B" w:rsidRPr="0025100B" w:rsidRDefault="0025100B" w:rsidP="00E10E75">
      <w:pPr>
        <w:suppressAutoHyphens/>
        <w:overflowPunct w:val="0"/>
        <w:autoSpaceDE w:val="0"/>
        <w:autoSpaceDN w:val="0"/>
        <w:adjustRightInd w:val="0"/>
        <w:spacing w:after="0" w:line="240" w:lineRule="auto"/>
        <w:contextualSpacing/>
        <w:jc w:val="center"/>
        <w:textAlignment w:val="baseline"/>
        <w:rPr>
          <w:rFonts w:ascii="Arial Narrow" w:eastAsia="Times New Roman" w:hAnsi="Arial Narrow" w:cstheme="minorHAnsi"/>
          <w:b/>
          <w:lang w:eastAsia="pl-PL"/>
        </w:rPr>
      </w:pPr>
      <w:r w:rsidRPr="0025100B">
        <w:rPr>
          <w:rFonts w:ascii="Arial Narrow" w:eastAsia="Times New Roman" w:hAnsi="Arial Narrow" w:cstheme="minorHAnsi"/>
          <w:b/>
          <w:lang w:eastAsia="pl-PL"/>
        </w:rPr>
        <w:t>§1</w:t>
      </w:r>
      <w:r w:rsidR="006B5A22">
        <w:rPr>
          <w:rFonts w:ascii="Arial Narrow" w:eastAsia="Times New Roman" w:hAnsi="Arial Narrow" w:cstheme="minorHAnsi"/>
          <w:b/>
          <w:lang w:eastAsia="pl-PL"/>
        </w:rPr>
        <w:t>0</w:t>
      </w:r>
    </w:p>
    <w:p w14:paraId="13035763" w14:textId="77777777" w:rsidR="0025100B" w:rsidRPr="0025100B" w:rsidRDefault="0025100B" w:rsidP="0025100B">
      <w:pPr>
        <w:suppressAutoHyphens/>
        <w:overflowPunct w:val="0"/>
        <w:autoSpaceDE w:val="0"/>
        <w:autoSpaceDN w:val="0"/>
        <w:adjustRightInd w:val="0"/>
        <w:spacing w:after="0" w:line="240" w:lineRule="auto"/>
        <w:jc w:val="center"/>
        <w:textAlignment w:val="baseline"/>
        <w:rPr>
          <w:rFonts w:ascii="Arial Narrow" w:eastAsiaTheme="minorHAnsi" w:hAnsi="Arial Narrow" w:cstheme="minorHAnsi"/>
          <w:b/>
        </w:rPr>
      </w:pPr>
      <w:r w:rsidRPr="0025100B">
        <w:rPr>
          <w:rFonts w:ascii="Arial Narrow" w:eastAsiaTheme="minorHAnsi" w:hAnsi="Arial Narrow" w:cstheme="minorHAnsi"/>
          <w:b/>
        </w:rPr>
        <w:t>ZASADY ZACHOWANIA POUFNOŚCI</w:t>
      </w:r>
    </w:p>
    <w:p w14:paraId="023C35FA" w14:textId="77777777" w:rsidR="0025100B" w:rsidRPr="0025100B" w:rsidRDefault="0025100B" w:rsidP="0025100B">
      <w:pPr>
        <w:numPr>
          <w:ilvl w:val="0"/>
          <w:numId w:val="35"/>
        </w:numPr>
        <w:spacing w:after="0" w:line="240" w:lineRule="auto"/>
        <w:ind w:left="426" w:hanging="426"/>
        <w:contextualSpacing/>
        <w:jc w:val="both"/>
        <w:rPr>
          <w:rFonts w:ascii="Arial Narrow" w:eastAsia="Times New Roman" w:hAnsi="Arial Narrow" w:cstheme="minorHAnsi"/>
          <w:lang w:eastAsia="pl-PL"/>
        </w:rPr>
      </w:pPr>
      <w:r w:rsidRPr="0025100B">
        <w:rPr>
          <w:rFonts w:ascii="Arial Narrow" w:eastAsia="Times New Roman" w:hAnsi="Arial Narrow" w:cstheme="minorHAnsi"/>
          <w:lang w:eastAsia="pl-PL"/>
        </w:rPr>
        <w:t>Przed skierowaniem jakiejkolwiek osoby do wykonania usługi przeglądu technicznego i konserwacji  na terenie Komendy Wojewódzkiej Policji w Krakowie, Wykonawca zobowiązany jest do przesłania Zamawiającemu danych osoby (imię, nazwisko, PESEL) oraz listę pojazdów z podaniem numerów rejestracyjnych na adres email: ………………………, co najmniej 2 dni robocze przed planowanym terminem. W przypadku potrzeby wykonywania usługi przeglądu technicznego i konserwacji  przez nowe (dodatkowe) osoby lub wjazdu innych pojazdów, Wykonawca zobowiązany jest z wyprzedzeniem poinformować o tym fakcie Zamawiającego, dokonując stosownej aktualizacji listy osób i pojazdów. Zamawiający może bez podania przyczyn odmówić wpuszczenia osoby na swój teren (np. w razie stwierdzenia przez Zamawiającego, iż osoba ta jest skazana prawomocnym wyrokiem sądu za przestępstwo). Wykonawcy nie przysługują z tego tytułu żadne roszczenia. Taka sytuacja nie może być podstawą do żądania wydłużenia realizacji umowy.</w:t>
      </w:r>
    </w:p>
    <w:p w14:paraId="5AEF7676" w14:textId="3EEAA828" w:rsidR="0025100B" w:rsidRPr="0025100B" w:rsidRDefault="0025100B" w:rsidP="0025100B">
      <w:pPr>
        <w:numPr>
          <w:ilvl w:val="0"/>
          <w:numId w:val="35"/>
        </w:numPr>
        <w:spacing w:after="0" w:line="240" w:lineRule="auto"/>
        <w:ind w:left="426" w:hanging="426"/>
        <w:contextualSpacing/>
        <w:jc w:val="both"/>
        <w:rPr>
          <w:rFonts w:ascii="Arial Narrow" w:eastAsia="Times New Roman" w:hAnsi="Arial Narrow" w:cstheme="minorHAnsi"/>
          <w:lang w:eastAsia="pl-PL"/>
        </w:rPr>
      </w:pPr>
      <w:r w:rsidRPr="0025100B">
        <w:rPr>
          <w:rFonts w:ascii="Arial Narrow" w:eastAsia="Times New Roman" w:hAnsi="Arial Narrow" w:cstheme="minorHAnsi"/>
          <w:lang w:eastAsia="pl-PL"/>
        </w:rPr>
        <w:t xml:space="preserve">Wykonawca, jego pracownicy i inne osoby uczestniczące w realizacji umowy zobowiązani są do zachowania </w:t>
      </w:r>
      <w:r w:rsidR="00AD4A59">
        <w:rPr>
          <w:rFonts w:ascii="Arial Narrow" w:eastAsia="Times New Roman" w:hAnsi="Arial Narrow" w:cstheme="minorHAnsi"/>
          <w:lang w:eastAsia="pl-PL"/>
        </w:rPr>
        <w:br/>
      </w:r>
      <w:r w:rsidRPr="0025100B">
        <w:rPr>
          <w:rFonts w:ascii="Arial Narrow" w:eastAsia="Times New Roman" w:hAnsi="Arial Narrow" w:cstheme="minorHAnsi"/>
          <w:lang w:eastAsia="pl-PL"/>
        </w:rPr>
        <w:t xml:space="preserve">w poufności informacji, które uzyskali w związku z wykonywaniem niniejszej umowy a których ujawnienie godziłoby </w:t>
      </w:r>
      <w:r w:rsidR="00216BFE">
        <w:rPr>
          <w:rFonts w:ascii="Arial Narrow" w:eastAsia="Times New Roman" w:hAnsi="Arial Narrow" w:cstheme="minorHAnsi"/>
          <w:lang w:eastAsia="pl-PL"/>
        </w:rPr>
        <w:br/>
      </w:r>
      <w:r w:rsidRPr="0025100B">
        <w:rPr>
          <w:rFonts w:ascii="Arial Narrow" w:eastAsia="Times New Roman" w:hAnsi="Arial Narrow" w:cstheme="minorHAnsi"/>
          <w:lang w:eastAsia="pl-PL"/>
        </w:rPr>
        <w:t>w interesy Zamawiającego.</w:t>
      </w:r>
    </w:p>
    <w:p w14:paraId="2FA06104" w14:textId="77777777" w:rsidR="0025100B" w:rsidRPr="0025100B" w:rsidRDefault="0025100B" w:rsidP="0025100B">
      <w:pPr>
        <w:numPr>
          <w:ilvl w:val="0"/>
          <w:numId w:val="35"/>
        </w:numPr>
        <w:spacing w:after="0" w:line="240" w:lineRule="auto"/>
        <w:ind w:left="426" w:hanging="426"/>
        <w:contextualSpacing/>
        <w:jc w:val="both"/>
        <w:rPr>
          <w:rFonts w:ascii="Arial Narrow" w:eastAsia="Times New Roman" w:hAnsi="Arial Narrow" w:cstheme="minorHAnsi"/>
          <w:lang w:eastAsia="pl-PL"/>
        </w:rPr>
      </w:pPr>
      <w:r w:rsidRPr="0025100B">
        <w:rPr>
          <w:rFonts w:ascii="Arial Narrow" w:eastAsia="Times New Roman" w:hAnsi="Arial Narrow" w:cstheme="minorHAnsi"/>
          <w:lang w:eastAsia="pl-PL"/>
        </w:rPr>
        <w:t>Wykonawca zobowiązuje się do przestrzegania wszelkich wymogów etyki zawodowej mających na celu ochronę dóbr i interesów Zamawiającego.</w:t>
      </w:r>
    </w:p>
    <w:p w14:paraId="36B6A042" w14:textId="77777777" w:rsidR="0025100B" w:rsidRPr="0025100B" w:rsidRDefault="0025100B" w:rsidP="0025100B">
      <w:pPr>
        <w:spacing w:after="0" w:line="240" w:lineRule="auto"/>
        <w:jc w:val="both"/>
        <w:rPr>
          <w:rFonts w:ascii="Arial Narrow" w:eastAsia="Times New Roman" w:hAnsi="Arial Narrow"/>
          <w:kern w:val="22"/>
          <w:lang w:eastAsia="pl-PL"/>
        </w:rPr>
      </w:pPr>
    </w:p>
    <w:p w14:paraId="172EDA99" w14:textId="04DD416B" w:rsidR="0025100B" w:rsidRPr="0025100B" w:rsidRDefault="0025100B" w:rsidP="0025100B">
      <w:pPr>
        <w:spacing w:after="0" w:line="240" w:lineRule="auto"/>
        <w:jc w:val="center"/>
        <w:rPr>
          <w:rFonts w:ascii="Arial Narrow" w:eastAsia="Times New Roman" w:hAnsi="Arial Narrow"/>
          <w:b/>
          <w:kern w:val="22"/>
          <w:lang w:eastAsia="pl-PL"/>
        </w:rPr>
      </w:pPr>
      <w:r w:rsidRPr="0025100B">
        <w:rPr>
          <w:rFonts w:ascii="Arial Narrow" w:eastAsia="Times New Roman" w:hAnsi="Arial Narrow"/>
          <w:b/>
          <w:kern w:val="22"/>
          <w:lang w:eastAsia="pl-PL"/>
        </w:rPr>
        <w:t>§ 1</w:t>
      </w:r>
      <w:r w:rsidR="006B5A22">
        <w:rPr>
          <w:rFonts w:ascii="Arial Narrow" w:eastAsia="Times New Roman" w:hAnsi="Arial Narrow"/>
          <w:b/>
          <w:kern w:val="22"/>
          <w:lang w:eastAsia="pl-PL"/>
        </w:rPr>
        <w:t>1</w:t>
      </w:r>
    </w:p>
    <w:p w14:paraId="7B84D228" w14:textId="77777777" w:rsidR="0025100B" w:rsidRPr="0025100B" w:rsidRDefault="0025100B" w:rsidP="0025100B">
      <w:pPr>
        <w:spacing w:after="0" w:line="240" w:lineRule="auto"/>
        <w:jc w:val="center"/>
        <w:rPr>
          <w:rFonts w:ascii="Arial Narrow" w:eastAsia="Times New Roman" w:hAnsi="Arial Narrow"/>
          <w:b/>
          <w:kern w:val="22"/>
          <w:lang w:eastAsia="pl-PL"/>
        </w:rPr>
      </w:pPr>
      <w:r w:rsidRPr="0025100B">
        <w:rPr>
          <w:rFonts w:ascii="Arial Narrow" w:eastAsia="Times New Roman" w:hAnsi="Arial Narrow"/>
          <w:b/>
          <w:kern w:val="22"/>
          <w:lang w:eastAsia="pl-PL"/>
        </w:rPr>
        <w:t>INFORMACJE OGÓLNE I PORZĄDKOWE</w:t>
      </w:r>
    </w:p>
    <w:p w14:paraId="317F39AD" w14:textId="49CDD384" w:rsidR="0025100B" w:rsidRPr="0025100B" w:rsidRDefault="0025100B" w:rsidP="0025100B">
      <w:pPr>
        <w:numPr>
          <w:ilvl w:val="0"/>
          <w:numId w:val="30"/>
        </w:numPr>
        <w:spacing w:after="0" w:line="240" w:lineRule="auto"/>
        <w:contextualSpacing/>
        <w:jc w:val="both"/>
        <w:rPr>
          <w:rFonts w:ascii="Arial Narrow" w:eastAsia="Times New Roman" w:hAnsi="Arial Narrow"/>
          <w:lang w:eastAsia="pl-PL"/>
        </w:rPr>
      </w:pPr>
      <w:r w:rsidRPr="0025100B">
        <w:rPr>
          <w:rFonts w:ascii="Arial Narrow" w:eastAsia="Times New Roman" w:hAnsi="Arial Narrow"/>
          <w:lang w:eastAsia="pl-PL"/>
        </w:rPr>
        <w:t>W sprawach nieuregulowanych niniejszą umową stosuje się przepisy ustawy z dnia 23 kwietnia 1964 r. - Kodeks cywilny.</w:t>
      </w:r>
    </w:p>
    <w:p w14:paraId="78D4601C" w14:textId="77777777" w:rsidR="0025100B" w:rsidRPr="0025100B" w:rsidRDefault="0025100B" w:rsidP="0025100B">
      <w:pPr>
        <w:numPr>
          <w:ilvl w:val="0"/>
          <w:numId w:val="30"/>
        </w:numPr>
        <w:spacing w:after="0" w:line="240" w:lineRule="auto"/>
        <w:contextualSpacing/>
        <w:jc w:val="both"/>
        <w:rPr>
          <w:rFonts w:ascii="Arial Narrow" w:eastAsia="Times New Roman" w:hAnsi="Arial Narrow"/>
          <w:lang w:eastAsia="pl-PL"/>
        </w:rPr>
      </w:pPr>
      <w:r w:rsidRPr="0025100B">
        <w:rPr>
          <w:rFonts w:ascii="Arial Narrow" w:eastAsia="Times New Roman" w:hAnsi="Arial Narrow"/>
          <w:kern w:val="22"/>
          <w:lang w:eastAsia="pl-PL"/>
        </w:rPr>
        <w:t>Ewentualne kwestie sporne wynikłe w trakcie realizacji niniejszej umowy rozstrzygane będą przez Sąd właściwy dla Zamawiającego.</w:t>
      </w:r>
    </w:p>
    <w:p w14:paraId="06781035" w14:textId="77777777" w:rsidR="0025100B" w:rsidRPr="0025100B" w:rsidRDefault="0025100B" w:rsidP="0025100B">
      <w:pPr>
        <w:autoSpaceDE w:val="0"/>
        <w:autoSpaceDN w:val="0"/>
        <w:adjustRightInd w:val="0"/>
        <w:spacing w:after="0" w:line="240" w:lineRule="auto"/>
        <w:jc w:val="both"/>
        <w:rPr>
          <w:rFonts w:ascii="Arial Narrow" w:eastAsia="Times New Roman" w:hAnsi="Arial Narrow"/>
          <w:kern w:val="22"/>
          <w:lang w:eastAsia="pl-PL"/>
        </w:rPr>
      </w:pPr>
    </w:p>
    <w:p w14:paraId="47126272" w14:textId="24DA234D" w:rsidR="0025100B" w:rsidRPr="0025100B" w:rsidRDefault="0025100B" w:rsidP="0025100B">
      <w:pPr>
        <w:suppressAutoHyphens/>
        <w:spacing w:after="0" w:line="240" w:lineRule="auto"/>
        <w:jc w:val="center"/>
        <w:rPr>
          <w:rFonts w:ascii="Arial Narrow" w:eastAsia="Times New Roman" w:hAnsi="Arial Narrow"/>
          <w:b/>
          <w:kern w:val="1"/>
          <w:lang w:eastAsia="zh-CN"/>
        </w:rPr>
      </w:pPr>
      <w:bookmarkStart w:id="18" w:name="_Hlk63156036"/>
      <w:r w:rsidRPr="0025100B">
        <w:rPr>
          <w:rFonts w:ascii="Arial Narrow" w:eastAsia="Times New Roman" w:hAnsi="Arial Narrow"/>
          <w:b/>
          <w:kern w:val="1"/>
          <w:lang w:eastAsia="zh-CN"/>
        </w:rPr>
        <w:t>§ 1</w:t>
      </w:r>
      <w:r w:rsidR="00483DF0">
        <w:rPr>
          <w:rFonts w:ascii="Arial Narrow" w:eastAsia="Times New Roman" w:hAnsi="Arial Narrow"/>
          <w:b/>
          <w:kern w:val="1"/>
          <w:lang w:eastAsia="zh-CN"/>
        </w:rPr>
        <w:t>2</w:t>
      </w:r>
    </w:p>
    <w:bookmarkEnd w:id="18"/>
    <w:p w14:paraId="27579B2A" w14:textId="77777777" w:rsidR="0025100B" w:rsidRPr="0025100B" w:rsidRDefault="0025100B" w:rsidP="0025100B">
      <w:pPr>
        <w:widowControl w:val="0"/>
        <w:spacing w:after="0" w:line="240" w:lineRule="auto"/>
        <w:jc w:val="center"/>
        <w:rPr>
          <w:rFonts w:ascii="Arial Narrow" w:eastAsia="Times New Roman" w:hAnsi="Arial Narrow"/>
          <w:b/>
          <w:kern w:val="22"/>
          <w:lang w:eastAsia="pl-PL"/>
        </w:rPr>
      </w:pPr>
      <w:r w:rsidRPr="0025100B">
        <w:rPr>
          <w:rFonts w:ascii="Arial Narrow" w:eastAsia="Times New Roman" w:hAnsi="Arial Narrow"/>
          <w:b/>
          <w:kern w:val="22"/>
          <w:lang w:eastAsia="pl-PL"/>
        </w:rPr>
        <w:t>EGZEMPLARZE UMOWY</w:t>
      </w:r>
    </w:p>
    <w:p w14:paraId="07CD9508" w14:textId="2B5F89A2" w:rsidR="0025100B" w:rsidRPr="0025100B" w:rsidRDefault="006B5A22" w:rsidP="006B5A22">
      <w:pPr>
        <w:spacing w:after="0" w:line="240" w:lineRule="auto"/>
        <w:ind w:left="360"/>
        <w:contextualSpacing/>
        <w:jc w:val="both"/>
        <w:rPr>
          <w:rFonts w:ascii="Arial Narrow" w:eastAsia="Times New Roman" w:hAnsi="Arial Narrow"/>
          <w:lang w:eastAsia="pl-PL"/>
        </w:rPr>
      </w:pPr>
      <w:r w:rsidRPr="006B5A22">
        <w:rPr>
          <w:rFonts w:ascii="Arial Narrow" w:eastAsia="Times New Roman" w:hAnsi="Arial Narrow"/>
          <w:kern w:val="1"/>
          <w:lang w:eastAsia="zh-CN"/>
        </w:rPr>
        <w:t>Umowę sporządzono w trzech jednobrzmiących egzemplarzach, na prawach oryginału, z których dwa otrzymuje Zamawiający, a jeden Wykonawca.</w:t>
      </w:r>
      <w:r w:rsidR="0025100B" w:rsidRPr="0025100B">
        <w:rPr>
          <w:rFonts w:ascii="Arial Narrow" w:eastAsia="Times New Roman" w:hAnsi="Arial Narrow"/>
          <w:lang w:eastAsia="pl-PL"/>
        </w:rPr>
        <w:t>.</w:t>
      </w:r>
    </w:p>
    <w:p w14:paraId="74DB18B0" w14:textId="77777777" w:rsidR="0025100B" w:rsidRPr="0025100B" w:rsidRDefault="0025100B" w:rsidP="0025100B">
      <w:pPr>
        <w:suppressAutoHyphens/>
        <w:spacing w:after="0" w:line="240" w:lineRule="auto"/>
        <w:jc w:val="both"/>
        <w:rPr>
          <w:rFonts w:ascii="Arial Narrow" w:eastAsia="Times New Roman" w:hAnsi="Arial Narrow"/>
          <w:kern w:val="1"/>
          <w:lang w:eastAsia="zh-CN"/>
        </w:rPr>
      </w:pPr>
    </w:p>
    <w:p w14:paraId="144F0E67" w14:textId="77777777" w:rsidR="0025100B" w:rsidRPr="0025100B" w:rsidRDefault="0025100B" w:rsidP="0025100B">
      <w:pPr>
        <w:suppressAutoHyphens/>
        <w:spacing w:after="0" w:line="240" w:lineRule="auto"/>
        <w:jc w:val="center"/>
        <w:rPr>
          <w:rFonts w:ascii="Arial Narrow" w:eastAsiaTheme="minorHAnsi" w:hAnsi="Arial Narrow" w:cstheme="minorHAnsi"/>
          <w:b/>
          <w:kern w:val="2"/>
          <w:lang w:val="x-none" w:eastAsia="zh-CN"/>
        </w:rPr>
      </w:pPr>
    </w:p>
    <w:p w14:paraId="37E83FA3" w14:textId="77777777" w:rsidR="0025100B" w:rsidRPr="0025100B" w:rsidRDefault="0025100B" w:rsidP="0025100B">
      <w:pPr>
        <w:widowControl w:val="0"/>
        <w:snapToGrid w:val="0"/>
        <w:spacing w:after="0" w:line="240" w:lineRule="auto"/>
        <w:ind w:left="720"/>
        <w:contextualSpacing/>
        <w:jc w:val="both"/>
        <w:rPr>
          <w:rFonts w:ascii="Arial Narrow" w:eastAsia="Times New Roman" w:hAnsi="Arial Narrow" w:cstheme="minorHAnsi"/>
          <w:kern w:val="22"/>
          <w:lang w:eastAsia="pl-PL"/>
        </w:rPr>
      </w:pPr>
    </w:p>
    <w:p w14:paraId="63DE2F39" w14:textId="77777777" w:rsidR="0025100B" w:rsidRPr="0025100B" w:rsidRDefault="0025100B" w:rsidP="0025100B">
      <w:pPr>
        <w:spacing w:after="0" w:line="240" w:lineRule="auto"/>
        <w:ind w:left="720"/>
        <w:contextualSpacing/>
        <w:rPr>
          <w:rFonts w:ascii="Arial Narrow" w:eastAsia="Times New Roman" w:hAnsi="Arial Narrow" w:cstheme="minorHAnsi"/>
          <w:b/>
          <w:kern w:val="22"/>
          <w:lang w:eastAsia="pl-PL"/>
        </w:rPr>
      </w:pPr>
    </w:p>
    <w:p w14:paraId="5DC683D5" w14:textId="77777777" w:rsidR="0025100B" w:rsidRPr="0025100B" w:rsidRDefault="0025100B" w:rsidP="0025100B">
      <w:pPr>
        <w:spacing w:after="0" w:line="240" w:lineRule="auto"/>
        <w:ind w:left="720"/>
        <w:contextualSpacing/>
        <w:rPr>
          <w:rFonts w:ascii="Arial Narrow" w:eastAsia="Times New Roman" w:hAnsi="Arial Narrow" w:cstheme="minorHAnsi"/>
          <w:b/>
          <w:kern w:val="22"/>
          <w:lang w:eastAsia="pl-PL"/>
        </w:rPr>
      </w:pPr>
    </w:p>
    <w:p w14:paraId="23BC7253" w14:textId="77777777" w:rsidR="0025100B" w:rsidRPr="0025100B" w:rsidRDefault="0025100B" w:rsidP="0025100B">
      <w:pPr>
        <w:spacing w:after="0" w:line="240" w:lineRule="auto"/>
        <w:jc w:val="center"/>
        <w:rPr>
          <w:rFonts w:ascii="Arial Narrow" w:eastAsiaTheme="minorHAnsi" w:hAnsi="Arial Narrow" w:cstheme="minorHAnsi"/>
          <w:b/>
          <w:kern w:val="22"/>
        </w:rPr>
      </w:pPr>
      <w:r w:rsidRPr="0025100B">
        <w:rPr>
          <w:rFonts w:ascii="Arial Narrow" w:eastAsiaTheme="minorHAnsi" w:hAnsi="Arial Narrow" w:cstheme="minorHAnsi"/>
          <w:b/>
          <w:kern w:val="22"/>
        </w:rPr>
        <w:t>WYKONAWCA:</w:t>
      </w:r>
      <w:r w:rsidRPr="0025100B">
        <w:rPr>
          <w:rFonts w:ascii="Arial Narrow" w:eastAsiaTheme="minorHAnsi" w:hAnsi="Arial Narrow" w:cstheme="minorHAnsi"/>
          <w:b/>
          <w:kern w:val="22"/>
        </w:rPr>
        <w:tab/>
      </w:r>
      <w:r w:rsidRPr="0025100B">
        <w:rPr>
          <w:rFonts w:ascii="Arial Narrow" w:eastAsiaTheme="minorHAnsi" w:hAnsi="Arial Narrow" w:cstheme="minorHAnsi"/>
          <w:b/>
          <w:kern w:val="22"/>
        </w:rPr>
        <w:tab/>
      </w:r>
      <w:r w:rsidRPr="0025100B">
        <w:rPr>
          <w:rFonts w:ascii="Arial Narrow" w:eastAsiaTheme="minorHAnsi" w:hAnsi="Arial Narrow" w:cstheme="minorHAnsi"/>
          <w:b/>
          <w:kern w:val="22"/>
        </w:rPr>
        <w:tab/>
      </w:r>
      <w:r w:rsidRPr="0025100B">
        <w:rPr>
          <w:rFonts w:ascii="Arial Narrow" w:eastAsiaTheme="minorHAnsi" w:hAnsi="Arial Narrow" w:cstheme="minorHAnsi"/>
          <w:b/>
          <w:kern w:val="22"/>
        </w:rPr>
        <w:tab/>
        <w:t xml:space="preserve"> </w:t>
      </w:r>
      <w:r w:rsidRPr="0025100B">
        <w:rPr>
          <w:rFonts w:ascii="Arial Narrow" w:eastAsiaTheme="minorHAnsi" w:hAnsi="Arial Narrow" w:cstheme="minorHAnsi"/>
          <w:b/>
          <w:kern w:val="22"/>
        </w:rPr>
        <w:tab/>
      </w:r>
      <w:r w:rsidRPr="0025100B">
        <w:rPr>
          <w:rFonts w:ascii="Arial Narrow" w:eastAsiaTheme="minorHAnsi" w:hAnsi="Arial Narrow" w:cstheme="minorHAnsi"/>
          <w:b/>
          <w:kern w:val="22"/>
        </w:rPr>
        <w:tab/>
        <w:t xml:space="preserve"> ZAMAWIAJĄCY</w:t>
      </w:r>
    </w:p>
    <w:p w14:paraId="7A62922E" w14:textId="77777777" w:rsidR="00737C3A" w:rsidRDefault="00737C3A" w:rsidP="00C079C1">
      <w:pPr>
        <w:spacing w:after="0" w:line="240" w:lineRule="auto"/>
        <w:ind w:left="-567"/>
        <w:rPr>
          <w:rFonts w:cs="Calibri"/>
          <w:bCs/>
          <w:iCs/>
          <w:sz w:val="16"/>
        </w:rPr>
      </w:pPr>
    </w:p>
    <w:p w14:paraId="2D45BD3A" w14:textId="77777777" w:rsidR="00737C3A" w:rsidRDefault="00737C3A" w:rsidP="00C079C1">
      <w:pPr>
        <w:spacing w:after="0" w:line="240" w:lineRule="auto"/>
        <w:ind w:left="-567"/>
        <w:rPr>
          <w:rFonts w:cs="Calibri"/>
          <w:bCs/>
          <w:iCs/>
          <w:sz w:val="16"/>
        </w:rPr>
      </w:pPr>
    </w:p>
    <w:p w14:paraId="2CB2C6E2" w14:textId="77777777" w:rsidR="00737C3A" w:rsidRDefault="00737C3A" w:rsidP="00C079C1">
      <w:pPr>
        <w:spacing w:after="0" w:line="240" w:lineRule="auto"/>
        <w:ind w:left="-567"/>
        <w:rPr>
          <w:rFonts w:cs="Calibri"/>
          <w:bCs/>
          <w:iCs/>
          <w:sz w:val="16"/>
        </w:rPr>
      </w:pPr>
    </w:p>
    <w:p w14:paraId="362A1F64" w14:textId="77777777" w:rsidR="00737C3A" w:rsidRDefault="00737C3A" w:rsidP="00C079C1">
      <w:pPr>
        <w:spacing w:after="0" w:line="240" w:lineRule="auto"/>
        <w:ind w:left="-567"/>
        <w:rPr>
          <w:rFonts w:cs="Calibri"/>
          <w:bCs/>
          <w:iCs/>
          <w:sz w:val="16"/>
        </w:rPr>
      </w:pPr>
    </w:p>
    <w:p w14:paraId="56344070" w14:textId="77777777" w:rsidR="00737C3A" w:rsidRDefault="00737C3A" w:rsidP="00C079C1">
      <w:pPr>
        <w:spacing w:after="0" w:line="240" w:lineRule="auto"/>
        <w:ind w:left="-567"/>
        <w:rPr>
          <w:rFonts w:cs="Calibri"/>
          <w:bCs/>
          <w:iCs/>
          <w:sz w:val="16"/>
        </w:rPr>
      </w:pPr>
    </w:p>
    <w:p w14:paraId="618F94AA" w14:textId="77777777" w:rsidR="00737C3A" w:rsidRDefault="00737C3A" w:rsidP="00C079C1">
      <w:pPr>
        <w:spacing w:after="0" w:line="240" w:lineRule="auto"/>
        <w:ind w:left="-567"/>
        <w:rPr>
          <w:rFonts w:cs="Calibri"/>
          <w:bCs/>
          <w:iCs/>
          <w:sz w:val="16"/>
        </w:rPr>
      </w:pPr>
    </w:p>
    <w:p w14:paraId="450A85D0" w14:textId="77777777" w:rsidR="006B5A22" w:rsidRDefault="006B5A22" w:rsidP="00C079C1">
      <w:pPr>
        <w:spacing w:after="0" w:line="240" w:lineRule="auto"/>
        <w:ind w:left="-567"/>
        <w:rPr>
          <w:rFonts w:cs="Calibri"/>
          <w:bCs/>
          <w:iCs/>
          <w:sz w:val="16"/>
        </w:rPr>
      </w:pPr>
    </w:p>
    <w:p w14:paraId="36F822D7" w14:textId="77777777" w:rsidR="006B5A22" w:rsidRDefault="006B5A22" w:rsidP="00C079C1">
      <w:pPr>
        <w:spacing w:after="0" w:line="240" w:lineRule="auto"/>
        <w:ind w:left="-567"/>
        <w:rPr>
          <w:rFonts w:cs="Calibri"/>
          <w:bCs/>
          <w:iCs/>
          <w:sz w:val="16"/>
        </w:rPr>
      </w:pPr>
    </w:p>
    <w:p w14:paraId="639B4DBB" w14:textId="77777777" w:rsidR="006B5A22" w:rsidRDefault="006B5A22" w:rsidP="00C079C1">
      <w:pPr>
        <w:spacing w:after="0" w:line="240" w:lineRule="auto"/>
        <w:ind w:left="-567"/>
        <w:rPr>
          <w:rFonts w:cs="Calibri"/>
          <w:bCs/>
          <w:iCs/>
          <w:sz w:val="16"/>
        </w:rPr>
      </w:pPr>
    </w:p>
    <w:p w14:paraId="5B980212" w14:textId="77777777" w:rsidR="006B5A22" w:rsidRDefault="006B5A22" w:rsidP="00C079C1">
      <w:pPr>
        <w:spacing w:after="0" w:line="240" w:lineRule="auto"/>
        <w:ind w:left="-567"/>
        <w:rPr>
          <w:rFonts w:cs="Calibri"/>
          <w:bCs/>
          <w:iCs/>
          <w:sz w:val="16"/>
        </w:rPr>
      </w:pPr>
    </w:p>
    <w:p w14:paraId="64C67615" w14:textId="77777777" w:rsidR="006B5A22" w:rsidRDefault="006B5A22" w:rsidP="00C079C1">
      <w:pPr>
        <w:spacing w:after="0" w:line="240" w:lineRule="auto"/>
        <w:ind w:left="-567"/>
        <w:rPr>
          <w:rFonts w:cs="Calibri"/>
          <w:bCs/>
          <w:iCs/>
          <w:sz w:val="16"/>
        </w:rPr>
      </w:pPr>
    </w:p>
    <w:p w14:paraId="032B630E" w14:textId="77777777" w:rsidR="006B5A22" w:rsidRDefault="006B5A22" w:rsidP="00C079C1">
      <w:pPr>
        <w:spacing w:after="0" w:line="240" w:lineRule="auto"/>
        <w:ind w:left="-567"/>
        <w:rPr>
          <w:rFonts w:cs="Calibri"/>
          <w:bCs/>
          <w:iCs/>
          <w:sz w:val="16"/>
        </w:rPr>
      </w:pPr>
    </w:p>
    <w:p w14:paraId="06875F3F" w14:textId="77777777" w:rsidR="006B5A22" w:rsidRDefault="006B5A22" w:rsidP="00C079C1">
      <w:pPr>
        <w:spacing w:after="0" w:line="240" w:lineRule="auto"/>
        <w:ind w:left="-567"/>
        <w:rPr>
          <w:rFonts w:cs="Calibri"/>
          <w:bCs/>
          <w:iCs/>
          <w:sz w:val="16"/>
        </w:rPr>
      </w:pPr>
    </w:p>
    <w:p w14:paraId="2D3B1459" w14:textId="77777777" w:rsidR="006B5A22" w:rsidRDefault="006B5A22" w:rsidP="00C079C1">
      <w:pPr>
        <w:spacing w:after="0" w:line="240" w:lineRule="auto"/>
        <w:ind w:left="-567"/>
        <w:rPr>
          <w:rFonts w:cs="Calibri"/>
          <w:bCs/>
          <w:iCs/>
          <w:sz w:val="16"/>
        </w:rPr>
      </w:pPr>
    </w:p>
    <w:p w14:paraId="613A0C0C" w14:textId="77777777" w:rsidR="006B5A22" w:rsidRDefault="006B5A22" w:rsidP="00C079C1">
      <w:pPr>
        <w:spacing w:after="0" w:line="240" w:lineRule="auto"/>
        <w:ind w:left="-567"/>
        <w:rPr>
          <w:rFonts w:cs="Calibri"/>
          <w:bCs/>
          <w:iCs/>
          <w:sz w:val="16"/>
        </w:rPr>
      </w:pPr>
    </w:p>
    <w:p w14:paraId="42D040CF" w14:textId="77777777" w:rsidR="006B5A22" w:rsidRDefault="006B5A22" w:rsidP="00C079C1">
      <w:pPr>
        <w:spacing w:after="0" w:line="240" w:lineRule="auto"/>
        <w:ind w:left="-567"/>
        <w:rPr>
          <w:rFonts w:cs="Calibri"/>
          <w:bCs/>
          <w:iCs/>
          <w:sz w:val="16"/>
        </w:rPr>
      </w:pPr>
    </w:p>
    <w:p w14:paraId="730866B9" w14:textId="77777777" w:rsidR="006B5A22" w:rsidRDefault="006B5A22" w:rsidP="00C079C1">
      <w:pPr>
        <w:spacing w:after="0" w:line="240" w:lineRule="auto"/>
        <w:ind w:left="-567"/>
        <w:rPr>
          <w:rFonts w:cs="Calibri"/>
          <w:bCs/>
          <w:iCs/>
          <w:sz w:val="16"/>
        </w:rPr>
      </w:pPr>
    </w:p>
    <w:p w14:paraId="21978C3D" w14:textId="77777777" w:rsidR="006B5A22" w:rsidRDefault="006B5A22" w:rsidP="00C079C1">
      <w:pPr>
        <w:spacing w:after="0" w:line="240" w:lineRule="auto"/>
        <w:ind w:left="-567"/>
        <w:rPr>
          <w:rFonts w:cs="Calibri"/>
          <w:bCs/>
          <w:iCs/>
          <w:sz w:val="16"/>
        </w:rPr>
      </w:pPr>
    </w:p>
    <w:p w14:paraId="68654E38" w14:textId="77777777" w:rsidR="006B5A22" w:rsidRDefault="006B5A22" w:rsidP="00C079C1">
      <w:pPr>
        <w:spacing w:after="0" w:line="240" w:lineRule="auto"/>
        <w:ind w:left="-567"/>
        <w:rPr>
          <w:rFonts w:cs="Calibri"/>
          <w:bCs/>
          <w:iCs/>
          <w:sz w:val="16"/>
        </w:rPr>
      </w:pPr>
    </w:p>
    <w:p w14:paraId="0F056AE5" w14:textId="77777777" w:rsidR="006B5A22" w:rsidRDefault="006B5A22" w:rsidP="00C079C1">
      <w:pPr>
        <w:spacing w:after="0" w:line="240" w:lineRule="auto"/>
        <w:ind w:left="-567"/>
        <w:rPr>
          <w:rFonts w:cs="Calibri"/>
          <w:bCs/>
          <w:iCs/>
          <w:sz w:val="16"/>
        </w:rPr>
      </w:pPr>
    </w:p>
    <w:p w14:paraId="5560CAC9" w14:textId="77777777" w:rsidR="006B5A22" w:rsidRDefault="006B5A22" w:rsidP="00C079C1">
      <w:pPr>
        <w:spacing w:after="0" w:line="240" w:lineRule="auto"/>
        <w:ind w:left="-567"/>
        <w:rPr>
          <w:rFonts w:cs="Calibri"/>
          <w:bCs/>
          <w:iCs/>
          <w:sz w:val="16"/>
        </w:rPr>
      </w:pPr>
    </w:p>
    <w:p w14:paraId="0F69D3B5" w14:textId="77777777" w:rsidR="006B5A22" w:rsidRDefault="006B5A22" w:rsidP="00C079C1">
      <w:pPr>
        <w:spacing w:after="0" w:line="240" w:lineRule="auto"/>
        <w:ind w:left="-567"/>
        <w:rPr>
          <w:rFonts w:cs="Calibri"/>
          <w:bCs/>
          <w:iCs/>
          <w:sz w:val="16"/>
        </w:rPr>
      </w:pPr>
    </w:p>
    <w:p w14:paraId="0C40DE24" w14:textId="77777777" w:rsidR="006B5A22" w:rsidRDefault="006B5A22" w:rsidP="00C079C1">
      <w:pPr>
        <w:spacing w:after="0" w:line="240" w:lineRule="auto"/>
        <w:ind w:left="-567"/>
        <w:rPr>
          <w:rFonts w:cs="Calibri"/>
          <w:bCs/>
          <w:iCs/>
          <w:sz w:val="16"/>
        </w:rPr>
      </w:pPr>
    </w:p>
    <w:p w14:paraId="44ABE42C" w14:textId="77777777" w:rsidR="006B5A22" w:rsidRDefault="006B5A22" w:rsidP="00C079C1">
      <w:pPr>
        <w:spacing w:after="0" w:line="240" w:lineRule="auto"/>
        <w:ind w:left="-567"/>
        <w:rPr>
          <w:rFonts w:cs="Calibri"/>
          <w:bCs/>
          <w:iCs/>
          <w:sz w:val="16"/>
        </w:rPr>
      </w:pPr>
    </w:p>
    <w:p w14:paraId="42B3FCAB" w14:textId="77777777" w:rsidR="006B5A22" w:rsidRDefault="006B5A22" w:rsidP="00C079C1">
      <w:pPr>
        <w:spacing w:after="0" w:line="240" w:lineRule="auto"/>
        <w:ind w:left="-567"/>
        <w:rPr>
          <w:rFonts w:cs="Calibri"/>
          <w:bCs/>
          <w:iCs/>
          <w:sz w:val="16"/>
        </w:rPr>
      </w:pPr>
    </w:p>
    <w:p w14:paraId="7330B805" w14:textId="77777777" w:rsidR="006B5A22" w:rsidRDefault="006B5A22" w:rsidP="00C079C1">
      <w:pPr>
        <w:spacing w:after="0" w:line="240" w:lineRule="auto"/>
        <w:ind w:left="-567"/>
        <w:rPr>
          <w:rFonts w:cs="Calibri"/>
          <w:bCs/>
          <w:iCs/>
          <w:sz w:val="16"/>
        </w:rPr>
      </w:pPr>
    </w:p>
    <w:p w14:paraId="26C7F60E" w14:textId="77777777" w:rsidR="006B5A22" w:rsidRDefault="006B5A22" w:rsidP="00C079C1">
      <w:pPr>
        <w:spacing w:after="0" w:line="240" w:lineRule="auto"/>
        <w:ind w:left="-567"/>
        <w:rPr>
          <w:rFonts w:cs="Calibri"/>
          <w:bCs/>
          <w:iCs/>
          <w:sz w:val="16"/>
        </w:rPr>
      </w:pPr>
    </w:p>
    <w:p w14:paraId="401DBFD6" w14:textId="77777777" w:rsidR="006B5A22" w:rsidRDefault="006B5A22" w:rsidP="00C079C1">
      <w:pPr>
        <w:spacing w:after="0" w:line="240" w:lineRule="auto"/>
        <w:ind w:left="-567"/>
        <w:rPr>
          <w:rFonts w:cs="Calibri"/>
          <w:bCs/>
          <w:iCs/>
          <w:sz w:val="16"/>
        </w:rPr>
      </w:pPr>
    </w:p>
    <w:p w14:paraId="74F94D2F" w14:textId="77777777" w:rsidR="006B5A22" w:rsidRDefault="006B5A22" w:rsidP="00C079C1">
      <w:pPr>
        <w:spacing w:after="0" w:line="240" w:lineRule="auto"/>
        <w:ind w:left="-567"/>
        <w:rPr>
          <w:rFonts w:cs="Calibri"/>
          <w:bCs/>
          <w:iCs/>
          <w:sz w:val="16"/>
        </w:rPr>
      </w:pPr>
    </w:p>
    <w:p w14:paraId="42BA9393" w14:textId="77777777" w:rsidR="006B5A22" w:rsidRDefault="006B5A22" w:rsidP="00C079C1">
      <w:pPr>
        <w:spacing w:after="0" w:line="240" w:lineRule="auto"/>
        <w:ind w:left="-567"/>
        <w:rPr>
          <w:rFonts w:cs="Calibri"/>
          <w:bCs/>
          <w:iCs/>
          <w:sz w:val="16"/>
        </w:rPr>
      </w:pPr>
    </w:p>
    <w:p w14:paraId="72017D27" w14:textId="77777777" w:rsidR="006B5A22" w:rsidRDefault="006B5A22" w:rsidP="00C079C1">
      <w:pPr>
        <w:spacing w:after="0" w:line="240" w:lineRule="auto"/>
        <w:ind w:left="-567"/>
        <w:rPr>
          <w:rFonts w:cs="Calibri"/>
          <w:bCs/>
          <w:iCs/>
          <w:sz w:val="16"/>
        </w:rPr>
      </w:pPr>
    </w:p>
    <w:p w14:paraId="1ADC9DAE" w14:textId="77777777" w:rsidR="006B5A22" w:rsidRDefault="006B5A22" w:rsidP="00C079C1">
      <w:pPr>
        <w:spacing w:after="0" w:line="240" w:lineRule="auto"/>
        <w:ind w:left="-567"/>
        <w:rPr>
          <w:rFonts w:cs="Calibri"/>
          <w:bCs/>
          <w:iCs/>
          <w:sz w:val="16"/>
        </w:rPr>
      </w:pPr>
    </w:p>
    <w:p w14:paraId="55C3ED76" w14:textId="77777777" w:rsidR="006B5A22" w:rsidRDefault="006B5A22" w:rsidP="00C079C1">
      <w:pPr>
        <w:spacing w:after="0" w:line="240" w:lineRule="auto"/>
        <w:ind w:left="-567"/>
        <w:rPr>
          <w:rFonts w:cs="Calibri"/>
          <w:bCs/>
          <w:iCs/>
          <w:sz w:val="16"/>
        </w:rPr>
      </w:pPr>
    </w:p>
    <w:p w14:paraId="4BDBDE55" w14:textId="77777777" w:rsidR="006B5A22" w:rsidRDefault="006B5A22" w:rsidP="00C079C1">
      <w:pPr>
        <w:spacing w:after="0" w:line="240" w:lineRule="auto"/>
        <w:ind w:left="-567"/>
        <w:rPr>
          <w:rFonts w:cs="Calibri"/>
          <w:bCs/>
          <w:iCs/>
          <w:sz w:val="16"/>
        </w:rPr>
      </w:pPr>
    </w:p>
    <w:p w14:paraId="45674332" w14:textId="77777777" w:rsidR="006B5A22" w:rsidRDefault="006B5A22" w:rsidP="00C079C1">
      <w:pPr>
        <w:spacing w:after="0" w:line="240" w:lineRule="auto"/>
        <w:ind w:left="-567"/>
        <w:rPr>
          <w:rFonts w:cs="Calibri"/>
          <w:bCs/>
          <w:iCs/>
          <w:sz w:val="16"/>
        </w:rPr>
      </w:pPr>
    </w:p>
    <w:p w14:paraId="2D9B7015" w14:textId="77777777" w:rsidR="006B5A22" w:rsidRDefault="006B5A22" w:rsidP="00C079C1">
      <w:pPr>
        <w:spacing w:after="0" w:line="240" w:lineRule="auto"/>
        <w:ind w:left="-567"/>
        <w:rPr>
          <w:rFonts w:cs="Calibri"/>
          <w:bCs/>
          <w:iCs/>
          <w:sz w:val="16"/>
        </w:rPr>
      </w:pPr>
    </w:p>
    <w:p w14:paraId="45EAA5E6" w14:textId="77777777" w:rsidR="00462EBA" w:rsidRDefault="00462EBA" w:rsidP="00C079C1">
      <w:pPr>
        <w:spacing w:after="0" w:line="240" w:lineRule="auto"/>
        <w:ind w:left="-567"/>
        <w:rPr>
          <w:rFonts w:cs="Calibri"/>
          <w:bCs/>
          <w:iCs/>
          <w:sz w:val="16"/>
        </w:rPr>
      </w:pPr>
    </w:p>
    <w:p w14:paraId="3EA69F9F" w14:textId="77777777" w:rsidR="00462EBA" w:rsidRDefault="00462EBA" w:rsidP="00C079C1">
      <w:pPr>
        <w:spacing w:after="0" w:line="240" w:lineRule="auto"/>
        <w:ind w:left="-567"/>
        <w:rPr>
          <w:rFonts w:cs="Calibri"/>
          <w:bCs/>
          <w:iCs/>
          <w:sz w:val="16"/>
        </w:rPr>
      </w:pPr>
    </w:p>
    <w:p w14:paraId="3CDF26B0" w14:textId="77777777" w:rsidR="00462EBA" w:rsidRDefault="00462EBA" w:rsidP="00C079C1">
      <w:pPr>
        <w:spacing w:after="0" w:line="240" w:lineRule="auto"/>
        <w:ind w:left="-567"/>
        <w:rPr>
          <w:rFonts w:cs="Calibri"/>
          <w:bCs/>
          <w:iCs/>
          <w:sz w:val="16"/>
        </w:rPr>
      </w:pPr>
    </w:p>
    <w:p w14:paraId="301A63D8" w14:textId="77777777" w:rsidR="00462EBA" w:rsidRDefault="00462EBA" w:rsidP="00C079C1">
      <w:pPr>
        <w:spacing w:after="0" w:line="240" w:lineRule="auto"/>
        <w:ind w:left="-567"/>
        <w:rPr>
          <w:rFonts w:cs="Calibri"/>
          <w:bCs/>
          <w:iCs/>
          <w:sz w:val="16"/>
        </w:rPr>
      </w:pPr>
    </w:p>
    <w:p w14:paraId="4C34CBED" w14:textId="77777777" w:rsidR="00462EBA" w:rsidRDefault="00462EBA" w:rsidP="00C079C1">
      <w:pPr>
        <w:spacing w:after="0" w:line="240" w:lineRule="auto"/>
        <w:ind w:left="-567"/>
        <w:rPr>
          <w:rFonts w:cs="Calibri"/>
          <w:bCs/>
          <w:iCs/>
          <w:sz w:val="16"/>
        </w:rPr>
      </w:pPr>
    </w:p>
    <w:p w14:paraId="6C6785EE" w14:textId="77777777" w:rsidR="00462EBA" w:rsidRDefault="00462EBA" w:rsidP="00C079C1">
      <w:pPr>
        <w:spacing w:after="0" w:line="240" w:lineRule="auto"/>
        <w:ind w:left="-567"/>
        <w:rPr>
          <w:rFonts w:cs="Calibri"/>
          <w:bCs/>
          <w:iCs/>
          <w:sz w:val="16"/>
        </w:rPr>
      </w:pPr>
    </w:p>
    <w:p w14:paraId="75BFF198" w14:textId="77777777" w:rsidR="00462EBA" w:rsidRDefault="00462EBA" w:rsidP="00C079C1">
      <w:pPr>
        <w:spacing w:after="0" w:line="240" w:lineRule="auto"/>
        <w:ind w:left="-567"/>
        <w:rPr>
          <w:rFonts w:cs="Calibri"/>
          <w:bCs/>
          <w:iCs/>
          <w:sz w:val="16"/>
        </w:rPr>
      </w:pPr>
    </w:p>
    <w:p w14:paraId="3DE2E96F" w14:textId="77777777" w:rsidR="00462EBA" w:rsidRDefault="00462EBA" w:rsidP="00C079C1">
      <w:pPr>
        <w:spacing w:after="0" w:line="240" w:lineRule="auto"/>
        <w:ind w:left="-567"/>
        <w:rPr>
          <w:rFonts w:cs="Calibri"/>
          <w:bCs/>
          <w:iCs/>
          <w:sz w:val="16"/>
        </w:rPr>
      </w:pPr>
    </w:p>
    <w:p w14:paraId="47EC4A9D" w14:textId="77777777" w:rsidR="00462EBA" w:rsidRDefault="00462EBA" w:rsidP="00C079C1">
      <w:pPr>
        <w:spacing w:after="0" w:line="240" w:lineRule="auto"/>
        <w:ind w:left="-567"/>
        <w:rPr>
          <w:rFonts w:cs="Calibri"/>
          <w:bCs/>
          <w:iCs/>
          <w:sz w:val="16"/>
        </w:rPr>
      </w:pPr>
    </w:p>
    <w:p w14:paraId="7DEA4743" w14:textId="77777777" w:rsidR="00462EBA" w:rsidRDefault="00462EBA" w:rsidP="00C079C1">
      <w:pPr>
        <w:spacing w:after="0" w:line="240" w:lineRule="auto"/>
        <w:ind w:left="-567"/>
        <w:rPr>
          <w:rFonts w:cs="Calibri"/>
          <w:bCs/>
          <w:iCs/>
          <w:sz w:val="16"/>
        </w:rPr>
      </w:pPr>
    </w:p>
    <w:p w14:paraId="2753CA1C" w14:textId="77777777" w:rsidR="00462EBA" w:rsidRDefault="00462EBA" w:rsidP="00C079C1">
      <w:pPr>
        <w:spacing w:after="0" w:line="240" w:lineRule="auto"/>
        <w:ind w:left="-567"/>
        <w:rPr>
          <w:rFonts w:cs="Calibri"/>
          <w:bCs/>
          <w:iCs/>
          <w:sz w:val="16"/>
        </w:rPr>
      </w:pPr>
    </w:p>
    <w:p w14:paraId="669F8C8D" w14:textId="77777777" w:rsidR="00462EBA" w:rsidRDefault="00462EBA" w:rsidP="00C079C1">
      <w:pPr>
        <w:spacing w:after="0" w:line="240" w:lineRule="auto"/>
        <w:ind w:left="-567"/>
        <w:rPr>
          <w:rFonts w:cs="Calibri"/>
          <w:bCs/>
          <w:iCs/>
          <w:sz w:val="16"/>
        </w:rPr>
      </w:pPr>
    </w:p>
    <w:p w14:paraId="55471B98" w14:textId="77777777" w:rsidR="00462EBA" w:rsidRDefault="00462EBA" w:rsidP="00C079C1">
      <w:pPr>
        <w:spacing w:after="0" w:line="240" w:lineRule="auto"/>
        <w:ind w:left="-567"/>
        <w:rPr>
          <w:rFonts w:cs="Calibri"/>
          <w:bCs/>
          <w:iCs/>
          <w:sz w:val="16"/>
        </w:rPr>
      </w:pPr>
    </w:p>
    <w:p w14:paraId="598462CD" w14:textId="77777777" w:rsidR="00462EBA" w:rsidRDefault="00462EBA" w:rsidP="00C079C1">
      <w:pPr>
        <w:spacing w:after="0" w:line="240" w:lineRule="auto"/>
        <w:ind w:left="-567"/>
        <w:rPr>
          <w:rFonts w:cs="Calibri"/>
          <w:bCs/>
          <w:iCs/>
          <w:sz w:val="16"/>
        </w:rPr>
      </w:pPr>
    </w:p>
    <w:p w14:paraId="171A1143" w14:textId="77777777" w:rsidR="00462EBA" w:rsidRDefault="00462EBA" w:rsidP="00C079C1">
      <w:pPr>
        <w:spacing w:after="0" w:line="240" w:lineRule="auto"/>
        <w:ind w:left="-567"/>
        <w:rPr>
          <w:rFonts w:cs="Calibri"/>
          <w:bCs/>
          <w:iCs/>
          <w:sz w:val="16"/>
        </w:rPr>
      </w:pPr>
    </w:p>
    <w:p w14:paraId="6281511B" w14:textId="77777777" w:rsidR="00462EBA" w:rsidRDefault="00462EBA" w:rsidP="00C079C1">
      <w:pPr>
        <w:spacing w:after="0" w:line="240" w:lineRule="auto"/>
        <w:ind w:left="-567"/>
        <w:rPr>
          <w:rFonts w:cs="Calibri"/>
          <w:bCs/>
          <w:iCs/>
          <w:sz w:val="16"/>
        </w:rPr>
      </w:pPr>
    </w:p>
    <w:p w14:paraId="34C437A3" w14:textId="77777777" w:rsidR="00462EBA" w:rsidRDefault="00462EBA" w:rsidP="00C079C1">
      <w:pPr>
        <w:spacing w:after="0" w:line="240" w:lineRule="auto"/>
        <w:ind w:left="-567"/>
        <w:rPr>
          <w:rFonts w:cs="Calibri"/>
          <w:bCs/>
          <w:iCs/>
          <w:sz w:val="16"/>
        </w:rPr>
      </w:pPr>
    </w:p>
    <w:p w14:paraId="52AB91D2" w14:textId="77777777" w:rsidR="00462EBA" w:rsidRDefault="00462EBA" w:rsidP="00C079C1">
      <w:pPr>
        <w:spacing w:after="0" w:line="240" w:lineRule="auto"/>
        <w:ind w:left="-567"/>
        <w:rPr>
          <w:rFonts w:cs="Calibri"/>
          <w:bCs/>
          <w:iCs/>
          <w:sz w:val="16"/>
        </w:rPr>
      </w:pPr>
    </w:p>
    <w:p w14:paraId="6BC936B6" w14:textId="77777777" w:rsidR="006B5A22" w:rsidRDefault="006B5A22" w:rsidP="00C079C1">
      <w:pPr>
        <w:spacing w:after="0" w:line="240" w:lineRule="auto"/>
        <w:ind w:left="-567"/>
        <w:rPr>
          <w:rFonts w:cs="Calibri"/>
          <w:bCs/>
          <w:iCs/>
          <w:sz w:val="16"/>
        </w:rPr>
      </w:pPr>
    </w:p>
    <w:p w14:paraId="66718394" w14:textId="77777777" w:rsidR="006B5A22" w:rsidRDefault="006B5A22" w:rsidP="00C079C1">
      <w:pPr>
        <w:spacing w:after="0" w:line="240" w:lineRule="auto"/>
        <w:ind w:left="-567"/>
        <w:rPr>
          <w:rFonts w:cs="Calibri"/>
          <w:bCs/>
          <w:iCs/>
          <w:sz w:val="16"/>
        </w:rPr>
      </w:pPr>
    </w:p>
    <w:p w14:paraId="30C55EB5" w14:textId="77777777" w:rsidR="00737C3A" w:rsidRDefault="00737C3A" w:rsidP="00C079C1">
      <w:pPr>
        <w:spacing w:after="0" w:line="240" w:lineRule="auto"/>
        <w:ind w:left="-567"/>
        <w:rPr>
          <w:rFonts w:cs="Calibri"/>
          <w:bCs/>
          <w:iCs/>
          <w:sz w:val="16"/>
        </w:rPr>
      </w:pPr>
    </w:p>
    <w:p w14:paraId="4788C9E9" w14:textId="77777777" w:rsidR="00396EC8" w:rsidRDefault="00396EC8" w:rsidP="00396EC8">
      <w:pPr>
        <w:spacing w:after="0" w:line="240" w:lineRule="auto"/>
        <w:ind w:left="7080" w:firstLine="708"/>
        <w:rPr>
          <w:rFonts w:asciiTheme="minorHAnsi" w:hAnsiTheme="minorHAnsi" w:cstheme="minorHAnsi"/>
          <w:b/>
          <w:kern w:val="22"/>
          <w:sz w:val="18"/>
          <w:szCs w:val="18"/>
        </w:rPr>
      </w:pPr>
      <w:r w:rsidRPr="003C1375">
        <w:rPr>
          <w:rFonts w:asciiTheme="minorHAnsi" w:hAnsiTheme="minorHAnsi" w:cstheme="minorHAnsi"/>
          <w:b/>
          <w:kern w:val="22"/>
          <w:sz w:val="18"/>
          <w:szCs w:val="18"/>
        </w:rPr>
        <w:lastRenderedPageBreak/>
        <w:t xml:space="preserve">Załącznik nr </w:t>
      </w:r>
      <w:r>
        <w:rPr>
          <w:rFonts w:asciiTheme="minorHAnsi" w:hAnsiTheme="minorHAnsi" w:cstheme="minorHAnsi"/>
          <w:b/>
          <w:kern w:val="22"/>
          <w:sz w:val="18"/>
          <w:szCs w:val="18"/>
        </w:rPr>
        <w:t>3</w:t>
      </w:r>
    </w:p>
    <w:p w14:paraId="65B6D851" w14:textId="77777777" w:rsidR="00396EC8" w:rsidRDefault="00396EC8" w:rsidP="00396EC8">
      <w:pPr>
        <w:spacing w:after="0" w:line="240" w:lineRule="auto"/>
        <w:ind w:left="7080" w:firstLine="708"/>
        <w:rPr>
          <w:rFonts w:asciiTheme="minorHAnsi" w:hAnsiTheme="minorHAnsi" w:cstheme="minorHAnsi"/>
          <w:b/>
          <w:kern w:val="22"/>
          <w:sz w:val="18"/>
          <w:szCs w:val="18"/>
        </w:rPr>
      </w:pPr>
    </w:p>
    <w:p w14:paraId="3295921D" w14:textId="77777777" w:rsidR="00396EC8" w:rsidRDefault="00396EC8" w:rsidP="00396EC8">
      <w:pPr>
        <w:spacing w:after="0"/>
        <w:jc w:val="center"/>
        <w:rPr>
          <w:rFonts w:cs="Calibri"/>
          <w:b/>
        </w:rPr>
      </w:pPr>
    </w:p>
    <w:p w14:paraId="2F133196" w14:textId="77777777" w:rsidR="00396EC8" w:rsidRPr="00970D65" w:rsidRDefault="00396EC8" w:rsidP="00396EC8">
      <w:pPr>
        <w:spacing w:after="0"/>
        <w:jc w:val="center"/>
        <w:rPr>
          <w:rFonts w:asciiTheme="minorHAnsi" w:hAnsiTheme="minorHAnsi" w:cstheme="minorHAnsi"/>
          <w:b/>
        </w:rPr>
      </w:pPr>
      <w:r w:rsidRPr="00970D65">
        <w:rPr>
          <w:rFonts w:asciiTheme="minorHAnsi" w:hAnsiTheme="minorHAnsi" w:cstheme="minorHAnsi"/>
          <w:b/>
        </w:rPr>
        <w:t>REGULAMIN</w:t>
      </w:r>
    </w:p>
    <w:p w14:paraId="0E62132C" w14:textId="77777777" w:rsidR="00396EC8" w:rsidRPr="00970D65" w:rsidRDefault="00396EC8" w:rsidP="00396EC8">
      <w:pPr>
        <w:spacing w:after="0"/>
        <w:jc w:val="center"/>
        <w:rPr>
          <w:rFonts w:asciiTheme="minorHAnsi" w:hAnsiTheme="minorHAnsi" w:cstheme="minorHAnsi"/>
          <w:b/>
        </w:rPr>
      </w:pPr>
      <w:r w:rsidRPr="00970D65">
        <w:rPr>
          <w:rFonts w:asciiTheme="minorHAnsi" w:hAnsiTheme="minorHAnsi" w:cstheme="minorHAnsi"/>
          <w:b/>
        </w:rPr>
        <w:t xml:space="preserve">dla wykonawców biorących udział w rozpoznaniach cenowo-rynkowych </w:t>
      </w:r>
    </w:p>
    <w:p w14:paraId="638643FE" w14:textId="77777777" w:rsidR="00396EC8" w:rsidRPr="00970D65" w:rsidRDefault="00396EC8" w:rsidP="00396EC8">
      <w:pPr>
        <w:spacing w:after="0"/>
        <w:jc w:val="center"/>
        <w:rPr>
          <w:rFonts w:asciiTheme="minorHAnsi" w:hAnsiTheme="minorHAnsi" w:cstheme="minorHAnsi"/>
          <w:b/>
        </w:rPr>
      </w:pPr>
      <w:r w:rsidRPr="00970D65">
        <w:rPr>
          <w:rFonts w:asciiTheme="minorHAnsi" w:hAnsiTheme="minorHAnsi" w:cstheme="minorHAnsi"/>
          <w:b/>
        </w:rPr>
        <w:t>na Platformie zakupowej KWP w Krakowie</w:t>
      </w:r>
    </w:p>
    <w:p w14:paraId="30EB4C47" w14:textId="77777777" w:rsidR="00396EC8" w:rsidRPr="00970D65" w:rsidRDefault="00396EC8" w:rsidP="00396EC8">
      <w:pPr>
        <w:spacing w:after="0"/>
        <w:ind w:hanging="360"/>
        <w:jc w:val="both"/>
        <w:rPr>
          <w:rFonts w:asciiTheme="minorHAnsi" w:hAnsiTheme="minorHAnsi" w:cstheme="minorHAnsi"/>
        </w:rPr>
      </w:pPr>
    </w:p>
    <w:p w14:paraId="4DDA13F0" w14:textId="77777777" w:rsidR="00396EC8" w:rsidRPr="00970D65" w:rsidRDefault="00396EC8" w:rsidP="00396EC8">
      <w:pPr>
        <w:pStyle w:val="Nagwek2"/>
        <w:spacing w:before="0"/>
        <w:jc w:val="both"/>
        <w:rPr>
          <w:rFonts w:asciiTheme="minorHAnsi" w:hAnsiTheme="minorHAnsi" w:cstheme="minorHAnsi"/>
          <w:sz w:val="22"/>
          <w:szCs w:val="22"/>
          <w:lang w:eastAsia="pl-PL"/>
        </w:rPr>
      </w:pPr>
      <w:r w:rsidRPr="00970D65">
        <w:rPr>
          <w:rFonts w:asciiTheme="minorHAnsi" w:hAnsiTheme="minorHAnsi" w:cstheme="minorHAnsi"/>
          <w:sz w:val="22"/>
          <w:szCs w:val="22"/>
          <w:lang w:eastAsia="pl-PL"/>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423BB75A" w14:textId="77777777" w:rsidR="00396EC8" w:rsidRPr="00970D65" w:rsidRDefault="00396EC8" w:rsidP="00396EC8">
      <w:pPr>
        <w:numPr>
          <w:ilvl w:val="1"/>
          <w:numId w:val="14"/>
        </w:numPr>
        <w:spacing w:after="0" w:line="240" w:lineRule="auto"/>
        <w:ind w:left="0" w:hanging="357"/>
        <w:contextualSpacing/>
        <w:jc w:val="both"/>
        <w:rPr>
          <w:rFonts w:asciiTheme="minorHAnsi" w:hAnsiTheme="minorHAnsi" w:cstheme="minorHAnsi"/>
          <w:lang w:eastAsia="pl-PL"/>
        </w:rPr>
      </w:pPr>
      <w:r w:rsidRPr="00970D65">
        <w:rPr>
          <w:rFonts w:asciiTheme="minorHAnsi" w:hAnsiTheme="minorHAnsi" w:cstheme="minorHAnsi"/>
          <w:lang w:eastAsia="pl-PL"/>
        </w:rPr>
        <w:t xml:space="preserve">Postępowanie prowadzone jest w języku polskim w formie elektronicznej za pośrednictwem Platformy Zakupowej (zwanej dalej: Platformą; Systemem) pod adresem: </w:t>
      </w:r>
      <w:hyperlink r:id="rId9" w:history="1">
        <w:r w:rsidRPr="00970D65">
          <w:rPr>
            <w:rStyle w:val="Hipercze"/>
            <w:rFonts w:asciiTheme="minorHAnsi" w:hAnsiTheme="minorHAnsi" w:cstheme="minorHAnsi"/>
          </w:rPr>
          <w:t>https://malopolska-policja.ezamawiajacy.pl</w:t>
        </w:r>
      </w:hyperlink>
      <w:r w:rsidRPr="00970D65">
        <w:rPr>
          <w:rFonts w:asciiTheme="minorHAnsi" w:hAnsiTheme="minorHAnsi" w:cstheme="minorHAnsi"/>
        </w:rPr>
        <w:t xml:space="preserve"> </w:t>
      </w:r>
      <w:r w:rsidRPr="00970D65">
        <w:rPr>
          <w:rFonts w:asciiTheme="minorHAnsi" w:hAnsiTheme="minorHAnsi" w:cstheme="minorHAnsi"/>
          <w:lang w:eastAsia="pl-PL"/>
        </w:rPr>
        <w:t>na której udostępniane będą dokumenty zamówienia bezpośrednio związane z postępowaniem.</w:t>
      </w:r>
    </w:p>
    <w:p w14:paraId="07F5D762" w14:textId="77777777" w:rsidR="00396EC8" w:rsidRPr="00970D65" w:rsidRDefault="00396EC8" w:rsidP="00396EC8">
      <w:pPr>
        <w:numPr>
          <w:ilvl w:val="1"/>
          <w:numId w:val="14"/>
        </w:numPr>
        <w:spacing w:after="0" w:line="240" w:lineRule="auto"/>
        <w:ind w:left="0" w:hanging="357"/>
        <w:contextualSpacing/>
        <w:jc w:val="both"/>
        <w:rPr>
          <w:rFonts w:asciiTheme="minorHAnsi" w:hAnsiTheme="minorHAnsi" w:cstheme="minorHAnsi"/>
          <w:lang w:eastAsia="pl-PL"/>
        </w:rPr>
      </w:pPr>
      <w:r w:rsidRPr="00970D65">
        <w:rPr>
          <w:rFonts w:asciiTheme="minorHAnsi" w:hAnsiTheme="minorHAnsi" w:cstheme="minorHAnsi"/>
          <w:lang w:eastAsia="pl-PL"/>
        </w:rPr>
        <w:t>Informacje w zakresie wymagań technicznych i organizacyjnych związanych z wykorzystaniem Platformy znajdują się na stronie Platformy w zakładce Regulacje i procedury procesu zakupowego (plik Instrukcja dla Wykonawców).</w:t>
      </w:r>
    </w:p>
    <w:p w14:paraId="7D547C5A" w14:textId="77777777" w:rsidR="00396EC8" w:rsidRPr="00970D65" w:rsidRDefault="00396EC8" w:rsidP="00396EC8">
      <w:pPr>
        <w:numPr>
          <w:ilvl w:val="1"/>
          <w:numId w:val="14"/>
        </w:numPr>
        <w:spacing w:after="0" w:line="240" w:lineRule="auto"/>
        <w:ind w:left="0" w:hanging="357"/>
        <w:contextualSpacing/>
        <w:jc w:val="both"/>
        <w:rPr>
          <w:rFonts w:asciiTheme="minorHAnsi" w:hAnsiTheme="minorHAnsi" w:cstheme="minorHAnsi"/>
          <w:lang w:eastAsia="pl-PL"/>
        </w:rPr>
      </w:pPr>
      <w:r w:rsidRPr="00970D65">
        <w:rPr>
          <w:rFonts w:asciiTheme="minorHAnsi" w:hAnsiTheme="minorHAnsi" w:cstheme="minorHAnsi"/>
          <w:lang w:eastAsia="pl-PL"/>
        </w:rPr>
        <w:t xml:space="preserve">Korzystanie z Platformy może się odbywać wyłącznie na zasadach i w zakresie wskazanym </w:t>
      </w:r>
      <w:r w:rsidRPr="00970D65">
        <w:rPr>
          <w:rFonts w:asciiTheme="minorHAnsi" w:hAnsiTheme="minorHAnsi" w:cstheme="minorHAnsi"/>
          <w:lang w:eastAsia="pl-PL"/>
        </w:rPr>
        <w:br/>
        <w:t>w Instrukcji dla Wykonawcy.</w:t>
      </w:r>
    </w:p>
    <w:p w14:paraId="2D3379EA" w14:textId="77777777" w:rsidR="00396EC8" w:rsidRPr="00970D65" w:rsidRDefault="00396EC8" w:rsidP="00396EC8">
      <w:pPr>
        <w:numPr>
          <w:ilvl w:val="1"/>
          <w:numId w:val="14"/>
        </w:numPr>
        <w:spacing w:after="0" w:line="240" w:lineRule="auto"/>
        <w:ind w:left="0" w:hanging="357"/>
        <w:contextualSpacing/>
        <w:jc w:val="both"/>
        <w:rPr>
          <w:rFonts w:asciiTheme="minorHAnsi" w:hAnsiTheme="minorHAnsi" w:cstheme="minorHAnsi"/>
          <w:lang w:eastAsia="pl-PL"/>
        </w:rPr>
      </w:pPr>
      <w:r w:rsidRPr="00970D65">
        <w:rPr>
          <w:rFonts w:asciiTheme="minorHAnsi" w:hAnsiTheme="minorHAnsi" w:cstheme="minorHAnsi"/>
          <w:lang w:eastAsia="pl-PL"/>
        </w:rPr>
        <w:t>Zgłoszenie do postępowania wymaga zalogowania Wykonawcy do Systemu na</w:t>
      </w:r>
      <w:r w:rsidRPr="00970D65">
        <w:rPr>
          <w:rFonts w:asciiTheme="minorHAnsi" w:hAnsiTheme="minorHAnsi" w:cstheme="minorHAnsi"/>
          <w:color w:val="000000" w:themeColor="text1"/>
        </w:rPr>
        <w:t xml:space="preserve"> subdomenie </w:t>
      </w:r>
      <w:hyperlink r:id="rId10" w:history="1">
        <w:r w:rsidRPr="00970D65">
          <w:rPr>
            <w:rStyle w:val="Hipercze"/>
            <w:rFonts w:asciiTheme="minorHAnsi" w:hAnsiTheme="minorHAnsi" w:cstheme="minorHAnsi"/>
          </w:rPr>
          <w:t>https://malopolska-policja.ezamawiajacy.pl</w:t>
        </w:r>
      </w:hyperlink>
      <w:r w:rsidRPr="00970D65">
        <w:rPr>
          <w:rFonts w:asciiTheme="minorHAnsi" w:hAnsiTheme="minorHAnsi" w:cstheme="minorHAnsi"/>
          <w:color w:val="000000" w:themeColor="text1"/>
        </w:rPr>
        <w:t xml:space="preserve"> lub </w:t>
      </w:r>
      <w:hyperlink r:id="rId11" w:history="1">
        <w:r w:rsidRPr="00970D65">
          <w:rPr>
            <w:rStyle w:val="Hipercze"/>
            <w:rFonts w:asciiTheme="minorHAnsi" w:hAnsiTheme="minorHAnsi" w:cstheme="minorHAnsi"/>
          </w:rPr>
          <w:t>https://oneplace.marketplanet.pl</w:t>
        </w:r>
      </w:hyperlink>
      <w:r w:rsidRPr="00970D65">
        <w:rPr>
          <w:rFonts w:asciiTheme="minorHAnsi" w:hAnsiTheme="minorHAnsi" w:cstheme="minorHAnsi"/>
          <w:color w:val="000000" w:themeColor="text1"/>
        </w:rPr>
        <w:t>.</w:t>
      </w:r>
    </w:p>
    <w:p w14:paraId="2AD8CB2B" w14:textId="77777777" w:rsidR="00396EC8" w:rsidRPr="00970D65" w:rsidRDefault="00396EC8" w:rsidP="00396EC8">
      <w:pPr>
        <w:numPr>
          <w:ilvl w:val="1"/>
          <w:numId w:val="14"/>
        </w:numPr>
        <w:spacing w:after="0" w:line="240" w:lineRule="auto"/>
        <w:ind w:left="0" w:hanging="357"/>
        <w:contextualSpacing/>
        <w:jc w:val="both"/>
        <w:rPr>
          <w:rFonts w:asciiTheme="minorHAnsi" w:hAnsiTheme="minorHAnsi" w:cstheme="minorHAnsi"/>
          <w:lang w:eastAsia="pl-PL"/>
        </w:rPr>
      </w:pPr>
      <w:r w:rsidRPr="00970D65">
        <w:rPr>
          <w:rFonts w:asciiTheme="minorHAnsi" w:hAnsiTheme="minorHAnsi" w:cstheme="minorHAnsi"/>
          <w:lang w:eastAsia="pl-PL"/>
        </w:rPr>
        <w:t>Wykonawca po wybraniu opcji „przystąp do postępowania” zostanie przekierowany do strony https://oneplace.marketplanet.pl, gdzie zostanie powiadomiony o możliwości zalogowania się lub do założenia bezpłatnego konta. Wykonawca zakłada konto wykonując kroki procesu rejestracyjnego.</w:t>
      </w:r>
    </w:p>
    <w:p w14:paraId="59F6FD32" w14:textId="77777777" w:rsidR="00396EC8" w:rsidRPr="00970D65" w:rsidRDefault="00396EC8" w:rsidP="00396EC8">
      <w:pPr>
        <w:numPr>
          <w:ilvl w:val="1"/>
          <w:numId w:val="14"/>
        </w:numPr>
        <w:spacing w:after="0" w:line="240" w:lineRule="auto"/>
        <w:ind w:left="0" w:hanging="357"/>
        <w:contextualSpacing/>
        <w:jc w:val="both"/>
        <w:rPr>
          <w:rFonts w:asciiTheme="minorHAnsi" w:hAnsiTheme="minorHAnsi" w:cstheme="minorHAnsi"/>
          <w:lang w:eastAsia="pl-PL"/>
        </w:rPr>
      </w:pPr>
      <w:r w:rsidRPr="00970D65">
        <w:rPr>
          <w:rFonts w:asciiTheme="minorHAnsi" w:hAnsiTheme="minorHAnsi" w:cstheme="minorHAnsi"/>
          <w:lang w:eastAsia="pl-PL"/>
        </w:rPr>
        <w:t>Rejestracja Wykonawcy trwa maksymalnie do 2 dni roboczych. W związku z tym Zamawiający zaleca Wykonawcom uwzględnienie czasu niezbędnego na rejestrację w procesie złożenia Oferty w postaci elektronicznej.</w:t>
      </w:r>
    </w:p>
    <w:p w14:paraId="735C596D" w14:textId="77777777" w:rsidR="00396EC8" w:rsidRPr="00970D65" w:rsidRDefault="00396EC8" w:rsidP="00396EC8">
      <w:pPr>
        <w:numPr>
          <w:ilvl w:val="1"/>
          <w:numId w:val="14"/>
        </w:numPr>
        <w:spacing w:after="0" w:line="240" w:lineRule="auto"/>
        <w:ind w:left="0" w:hanging="357"/>
        <w:contextualSpacing/>
        <w:jc w:val="both"/>
        <w:rPr>
          <w:rFonts w:asciiTheme="minorHAnsi" w:hAnsiTheme="minorHAnsi" w:cstheme="minorHAnsi"/>
          <w:lang w:eastAsia="pl-PL"/>
        </w:rPr>
      </w:pPr>
      <w:r w:rsidRPr="00970D65">
        <w:rPr>
          <w:rFonts w:asciiTheme="minorHAnsi" w:hAnsiTheme="minorHAnsi" w:cstheme="minorHAnsi"/>
          <w:lang w:eastAsia="pl-PL"/>
        </w:rPr>
        <w:t>Rejestracja konta następuje poprzez: kontakt z numerem telefonu podanym w potwierdzeniu lub jeżeli użytkownik nie skontaktuje się telefonicznie konto zostanie aktywowane w ciągu maksymalnie 6 godzin roboczych.</w:t>
      </w:r>
    </w:p>
    <w:p w14:paraId="38DFAAE0" w14:textId="77777777" w:rsidR="00396EC8" w:rsidRPr="00970D65" w:rsidRDefault="00396EC8" w:rsidP="00396EC8">
      <w:pPr>
        <w:numPr>
          <w:ilvl w:val="1"/>
          <w:numId w:val="14"/>
        </w:numPr>
        <w:spacing w:after="0" w:line="240" w:lineRule="auto"/>
        <w:ind w:left="0" w:hanging="357"/>
        <w:contextualSpacing/>
        <w:jc w:val="both"/>
        <w:rPr>
          <w:rFonts w:asciiTheme="minorHAnsi" w:hAnsiTheme="minorHAnsi" w:cstheme="minorHAnsi"/>
          <w:lang w:eastAsia="pl-PL"/>
        </w:rPr>
      </w:pPr>
      <w:r w:rsidRPr="00970D65">
        <w:rPr>
          <w:rFonts w:asciiTheme="minorHAnsi" w:hAnsiTheme="minorHAnsi" w:cstheme="minorHAnsi"/>
          <w:lang w:eastAsia="pl-PL"/>
        </w:rPr>
        <w:t>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w:t>
      </w:r>
    </w:p>
    <w:p w14:paraId="77AB2C03" w14:textId="77777777" w:rsidR="00396EC8" w:rsidRPr="00970D65" w:rsidRDefault="00396EC8" w:rsidP="00396EC8">
      <w:pPr>
        <w:numPr>
          <w:ilvl w:val="1"/>
          <w:numId w:val="14"/>
        </w:numPr>
        <w:spacing w:after="0" w:line="240" w:lineRule="auto"/>
        <w:ind w:left="0" w:hanging="357"/>
        <w:contextualSpacing/>
        <w:jc w:val="both"/>
        <w:rPr>
          <w:rFonts w:asciiTheme="minorHAnsi" w:hAnsiTheme="minorHAnsi" w:cstheme="minorHAnsi"/>
          <w:lang w:eastAsia="pl-PL"/>
        </w:rPr>
      </w:pPr>
      <w:r w:rsidRPr="00970D65">
        <w:rPr>
          <w:rFonts w:asciiTheme="minorHAnsi" w:hAnsiTheme="minorHAnsi" w:cstheme="minorHAnsi"/>
          <w:lang w:eastAsia="pl-PL"/>
        </w:rPr>
        <w:t xml:space="preserve">Zamawiający informuje, iż w przypadku jakichkolwiek wątpliwości związanych z zasadami korzystania z Platformy, Wykonawca winien skontaktować się z dostawcą rozwiązania teleinformatycznego Platforma zakupowa tel. +48 22 2572223 (dni robocze od 9:00-17:00), email: </w:t>
      </w:r>
      <w:hyperlink r:id="rId12" w:history="1">
        <w:r w:rsidRPr="00970D65">
          <w:rPr>
            <w:rFonts w:asciiTheme="minorHAnsi" w:hAnsiTheme="minorHAnsi" w:cstheme="minorHAnsi"/>
            <w:lang w:eastAsia="pl-PL"/>
          </w:rPr>
          <w:t>oneplace@marketplanet.pl</w:t>
        </w:r>
      </w:hyperlink>
      <w:r w:rsidRPr="00970D65">
        <w:rPr>
          <w:rFonts w:asciiTheme="minorHAnsi" w:hAnsiTheme="minorHAnsi" w:cstheme="minorHAnsi"/>
          <w:lang w:eastAsia="pl-PL"/>
        </w:rPr>
        <w:t>.</w:t>
      </w:r>
    </w:p>
    <w:p w14:paraId="7CC46AB8" w14:textId="77777777" w:rsidR="00396EC8" w:rsidRPr="00970D65" w:rsidRDefault="00396EC8" w:rsidP="00396EC8">
      <w:pPr>
        <w:numPr>
          <w:ilvl w:val="1"/>
          <w:numId w:val="14"/>
        </w:numPr>
        <w:spacing w:after="0" w:line="240" w:lineRule="auto"/>
        <w:ind w:left="0" w:hanging="357"/>
        <w:contextualSpacing/>
        <w:jc w:val="both"/>
        <w:rPr>
          <w:rFonts w:asciiTheme="minorHAnsi" w:hAnsiTheme="minorHAnsi" w:cstheme="minorHAnsi"/>
          <w:lang w:eastAsia="pl-PL"/>
        </w:rPr>
      </w:pPr>
      <w:r w:rsidRPr="00970D65">
        <w:rPr>
          <w:rFonts w:asciiTheme="minorHAnsi" w:hAnsiTheme="minorHAnsi" w:cstheme="minorHAnsi"/>
          <w:lang w:eastAsia="pl-PL"/>
        </w:rPr>
        <w:t>Zamawiający określa dopuszczalne formaty przesyłanych danych tj. plików o wielkości do 2 GB (pojedynczy plik): txt , rtf , pdf , xps , odt , ods , odp , doc , xls , ppt , docx , xlsx , pptx , csv , jpg , jpeg , tif , tiff , geotiff , png , svg , wav , mp3 , avi , mpg , mpeg , mp4 , m4a , mpeg4 , ogg , ogv , zip , tar , gz , gzip , 7z , html , xhtml , css , xml , xsd , gml , rng , xsl , xslt , tsl , xmlsig , xades , pades , cades , asic , asics , sig , xmlenc , dxf , ath , prd.</w:t>
      </w:r>
    </w:p>
    <w:p w14:paraId="163F09F6" w14:textId="77777777" w:rsidR="00396EC8" w:rsidRPr="00970D65" w:rsidRDefault="00396EC8" w:rsidP="00396EC8">
      <w:pPr>
        <w:numPr>
          <w:ilvl w:val="1"/>
          <w:numId w:val="14"/>
        </w:numPr>
        <w:spacing w:after="0" w:line="240" w:lineRule="auto"/>
        <w:ind w:left="0" w:hanging="357"/>
        <w:contextualSpacing/>
        <w:jc w:val="both"/>
        <w:rPr>
          <w:rFonts w:asciiTheme="minorHAnsi" w:hAnsiTheme="minorHAnsi" w:cstheme="minorHAnsi"/>
          <w:lang w:eastAsia="pl-PL"/>
        </w:rPr>
      </w:pPr>
      <w:r w:rsidRPr="00970D65">
        <w:rPr>
          <w:rFonts w:asciiTheme="minorHAnsi" w:hAnsiTheme="minorHAnsi" w:cstheme="minorHAnsi"/>
          <w:lang w:eastAsia="pl-PL"/>
        </w:rPr>
        <w:t>Zamawiający określa niezbędne wymagania sprzętowo-aplikacyjne umożliwiające pracę na Platformie Zakupowej tj.:</w:t>
      </w:r>
    </w:p>
    <w:p w14:paraId="0B6DD240" w14:textId="77777777" w:rsidR="00396EC8" w:rsidRPr="00970D65" w:rsidRDefault="00396EC8" w:rsidP="00396EC8">
      <w:pPr>
        <w:pStyle w:val="Akapitzlist"/>
        <w:numPr>
          <w:ilvl w:val="0"/>
          <w:numId w:val="18"/>
        </w:numPr>
        <w:spacing w:after="0" w:line="240" w:lineRule="auto"/>
        <w:ind w:left="0"/>
        <w:jc w:val="both"/>
        <w:rPr>
          <w:rFonts w:asciiTheme="minorHAnsi" w:hAnsiTheme="minorHAnsi" w:cstheme="minorHAnsi"/>
          <w:lang w:eastAsia="pl-PL"/>
        </w:rPr>
      </w:pPr>
      <w:r w:rsidRPr="00970D65">
        <w:rPr>
          <w:rFonts w:asciiTheme="minorHAnsi" w:hAnsiTheme="minorHAnsi" w:cstheme="minorHAnsi"/>
          <w:lang w:eastAsia="pl-PL"/>
        </w:rPr>
        <w:t>Stały dostęp do sieci Internet o gwarantowanej przepustowości nie mniejszej niż 512 kb/s;</w:t>
      </w:r>
    </w:p>
    <w:p w14:paraId="0F27975A" w14:textId="77777777" w:rsidR="00396EC8" w:rsidRPr="00970D65" w:rsidRDefault="00396EC8" w:rsidP="00396EC8">
      <w:pPr>
        <w:pStyle w:val="Akapitzlist"/>
        <w:numPr>
          <w:ilvl w:val="0"/>
          <w:numId w:val="18"/>
        </w:numPr>
        <w:spacing w:after="0" w:line="240" w:lineRule="auto"/>
        <w:ind w:left="0"/>
        <w:jc w:val="both"/>
        <w:rPr>
          <w:rFonts w:asciiTheme="minorHAnsi" w:hAnsiTheme="minorHAnsi" w:cstheme="minorHAnsi"/>
          <w:lang w:eastAsia="pl-PL"/>
        </w:rPr>
      </w:pPr>
      <w:r w:rsidRPr="00970D65">
        <w:rPr>
          <w:rFonts w:asciiTheme="minorHAnsi" w:hAnsiTheme="minorHAnsi" w:cstheme="minorHAnsi"/>
          <w:lang w:eastAsia="pl-PL"/>
        </w:rPr>
        <w:t>Komputer klasy PC lub MAC spełniający wymagania zainstalowanego systemu operacyjnego oraz wymagania używanej przeglądarki internetowej;</w:t>
      </w:r>
    </w:p>
    <w:p w14:paraId="7CE610B6" w14:textId="77777777" w:rsidR="00396EC8" w:rsidRPr="00970D65" w:rsidRDefault="00396EC8" w:rsidP="00396EC8">
      <w:pPr>
        <w:pStyle w:val="Akapitzlist"/>
        <w:numPr>
          <w:ilvl w:val="0"/>
          <w:numId w:val="18"/>
        </w:numPr>
        <w:spacing w:after="0" w:line="240" w:lineRule="auto"/>
        <w:ind w:left="0"/>
        <w:jc w:val="both"/>
        <w:rPr>
          <w:rFonts w:asciiTheme="minorHAnsi" w:hAnsiTheme="minorHAnsi" w:cstheme="minorHAnsi"/>
          <w:lang w:eastAsia="pl-PL"/>
        </w:rPr>
      </w:pPr>
      <w:r w:rsidRPr="00970D65">
        <w:rPr>
          <w:rFonts w:asciiTheme="minorHAnsi" w:hAnsiTheme="minorHAnsi" w:cstheme="minorHAnsi"/>
          <w:lang w:eastAsia="pl-PL"/>
        </w:rPr>
        <w:t>Zainstalowana dowolna przeglądarka internetowa w wersji wspieranej przez producenta obsługująca TLS 1.2;</w:t>
      </w:r>
    </w:p>
    <w:p w14:paraId="211C1F17" w14:textId="77777777" w:rsidR="00396EC8" w:rsidRPr="00970D65" w:rsidRDefault="00396EC8" w:rsidP="00396EC8">
      <w:pPr>
        <w:pStyle w:val="Akapitzlist"/>
        <w:numPr>
          <w:ilvl w:val="0"/>
          <w:numId w:val="18"/>
        </w:numPr>
        <w:spacing w:after="0" w:line="240" w:lineRule="auto"/>
        <w:ind w:left="0"/>
        <w:jc w:val="both"/>
        <w:rPr>
          <w:rFonts w:asciiTheme="minorHAnsi" w:hAnsiTheme="minorHAnsi" w:cstheme="minorHAnsi"/>
          <w:lang w:eastAsia="pl-PL"/>
        </w:rPr>
      </w:pPr>
      <w:r w:rsidRPr="00970D65">
        <w:rPr>
          <w:rFonts w:asciiTheme="minorHAnsi" w:hAnsiTheme="minorHAnsi" w:cstheme="minorHAnsi"/>
          <w:lang w:eastAsia="pl-PL"/>
        </w:rPr>
        <w:t>Włączona obsługa JavaScript;</w:t>
      </w:r>
    </w:p>
    <w:p w14:paraId="4EE16A54" w14:textId="77777777" w:rsidR="00396EC8" w:rsidRPr="00970D65" w:rsidRDefault="00396EC8" w:rsidP="00396EC8">
      <w:pPr>
        <w:pStyle w:val="Akapitzlist"/>
        <w:numPr>
          <w:ilvl w:val="0"/>
          <w:numId w:val="18"/>
        </w:numPr>
        <w:spacing w:after="0" w:line="240" w:lineRule="auto"/>
        <w:ind w:left="0"/>
        <w:jc w:val="both"/>
        <w:rPr>
          <w:rFonts w:asciiTheme="minorHAnsi" w:hAnsiTheme="minorHAnsi" w:cstheme="minorHAnsi"/>
          <w:lang w:eastAsia="pl-PL"/>
        </w:rPr>
      </w:pPr>
      <w:r w:rsidRPr="00970D65">
        <w:rPr>
          <w:rFonts w:asciiTheme="minorHAnsi" w:hAnsiTheme="minorHAnsi" w:cstheme="minorHAnsi"/>
          <w:lang w:eastAsia="pl-PL"/>
        </w:rPr>
        <w:t>Zainstalowany program Acrobat Reader lub inny obsługujący pliki w formacie .pdf.</w:t>
      </w:r>
    </w:p>
    <w:p w14:paraId="38B90277" w14:textId="77777777" w:rsidR="00396EC8" w:rsidRPr="00970D65" w:rsidRDefault="00396EC8" w:rsidP="00396EC8">
      <w:pPr>
        <w:spacing w:after="0"/>
        <w:ind w:hanging="360"/>
        <w:jc w:val="both"/>
        <w:rPr>
          <w:rFonts w:asciiTheme="minorHAnsi" w:hAnsiTheme="minorHAnsi" w:cstheme="minorHAnsi"/>
        </w:rPr>
      </w:pPr>
    </w:p>
    <w:p w14:paraId="2CA062ED" w14:textId="77777777" w:rsidR="00396EC8" w:rsidRPr="00970D65" w:rsidRDefault="00396EC8" w:rsidP="00396EC8">
      <w:pPr>
        <w:pStyle w:val="Nagwek2"/>
        <w:spacing w:before="0"/>
        <w:jc w:val="both"/>
        <w:rPr>
          <w:rFonts w:asciiTheme="minorHAnsi" w:hAnsiTheme="minorHAnsi" w:cstheme="minorHAnsi"/>
          <w:sz w:val="22"/>
          <w:szCs w:val="22"/>
        </w:rPr>
      </w:pPr>
      <w:r w:rsidRPr="00970D65">
        <w:rPr>
          <w:rFonts w:asciiTheme="minorHAnsi" w:hAnsiTheme="minorHAnsi" w:cstheme="minorHAnsi"/>
          <w:sz w:val="22"/>
          <w:szCs w:val="22"/>
        </w:rPr>
        <w:lastRenderedPageBreak/>
        <w:t>Procedura wyboru najkorzystniejszej oferty.</w:t>
      </w:r>
    </w:p>
    <w:p w14:paraId="1FFFF3D1" w14:textId="77777777" w:rsidR="00396EC8" w:rsidRPr="00970D65" w:rsidRDefault="00396EC8" w:rsidP="00396EC8">
      <w:pPr>
        <w:numPr>
          <w:ilvl w:val="0"/>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Wykonawcy mogą zwracać się do zamawiającego z wnioskami o wyjaśnienie treści Zapytania ofertowego poprzez Platformę, Zamawiający udzieli wyjaśnień niezwłocznie. Jeżeli wniosek o wyjaśnienie treści Zapytania ofertowego zostanie złożony na dwa dni przed wyznaczonym terminem składania ofert Zamawiający może udzielić wyjaśnień albo pozostawić wniosek bez rozpatrzenia.</w:t>
      </w:r>
    </w:p>
    <w:p w14:paraId="39396AF9" w14:textId="77777777" w:rsidR="00396EC8" w:rsidRPr="00970D65" w:rsidRDefault="00396EC8" w:rsidP="00396EC8">
      <w:pPr>
        <w:numPr>
          <w:ilvl w:val="0"/>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Zamawiający może do upływu terminu składania ofert zmienić treść Zapytania ofertowego w drodze wyjaśnień lub modyfikacji.</w:t>
      </w:r>
    </w:p>
    <w:p w14:paraId="6AC9A853" w14:textId="77777777" w:rsidR="00396EC8" w:rsidRPr="00970D65" w:rsidRDefault="00396EC8" w:rsidP="00396EC8">
      <w:pPr>
        <w:numPr>
          <w:ilvl w:val="0"/>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Zamawiający niezwłocznie zamieszcza treść wyjaśnień lub modyfikację Zapytania na Platformie.</w:t>
      </w:r>
    </w:p>
    <w:p w14:paraId="554B5822" w14:textId="77777777" w:rsidR="00396EC8" w:rsidRPr="00970D65" w:rsidRDefault="00396EC8" w:rsidP="00396EC8">
      <w:pPr>
        <w:numPr>
          <w:ilvl w:val="0"/>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Zamawiający przeprowadzi badanie ofert pod kątem zgodności oferty z treścią Zapytania ofertowego z załącznikami, spełniania przez wykonawców warunków udziału w postępowaniu, braku podstaw wykluczenia (o ile zostały określone).</w:t>
      </w:r>
    </w:p>
    <w:p w14:paraId="4681046A" w14:textId="77777777" w:rsidR="00396EC8" w:rsidRPr="00970D65" w:rsidRDefault="00396EC8" w:rsidP="00396EC8">
      <w:pPr>
        <w:numPr>
          <w:ilvl w:val="0"/>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Zamawiający może badać i oceniać oferty rozpoczynając od najkorzystniejszej do najmniej korzystnej, do znalezienia oferty nie podlegającej odrzuceniu.</w:t>
      </w:r>
    </w:p>
    <w:p w14:paraId="5E933E35" w14:textId="77777777" w:rsidR="00396EC8" w:rsidRPr="00970D65" w:rsidRDefault="00396EC8" w:rsidP="00396EC8">
      <w:pPr>
        <w:numPr>
          <w:ilvl w:val="0"/>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 xml:space="preserve">Zamawiający może wzywać Wykonawcę w terminie przez siebie wskazanym do złożenia dokumentów niezbędnych do badania i oceny ofert, w tym dokumentów dotyczących przedmiotu zamówienia, pełnomocnictw, oświadczeń, dokumentów potwierdzających spełnianie warunków udziału w postępowaniu. </w:t>
      </w:r>
    </w:p>
    <w:p w14:paraId="51C66014" w14:textId="77777777" w:rsidR="00396EC8" w:rsidRPr="00970D65" w:rsidRDefault="00396EC8" w:rsidP="00396EC8">
      <w:pPr>
        <w:numPr>
          <w:ilvl w:val="0"/>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 xml:space="preserve">Zamawiający może żądać od Wykonawców wyjaśnień dotyczących treści złożonych ofert. </w:t>
      </w:r>
    </w:p>
    <w:p w14:paraId="4260BD87" w14:textId="77777777" w:rsidR="00396EC8" w:rsidRPr="00970D65" w:rsidRDefault="00396EC8" w:rsidP="00396EC8">
      <w:pPr>
        <w:numPr>
          <w:ilvl w:val="0"/>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Zamawiający poprawi w oferty oczywiste omyłki pisarskie, omyłki rachunkowe z uwzględnieniem konsekwencji rachunkowych dokonanych poprawek oraz inne omyłki polegające na niezgodności oferty z Zapytaniem niepowodujące istotnych zmian w treści oferty, niezwłocznie zawiadamiając o tym Wykonawcę, którego oferta została poprawiona.</w:t>
      </w:r>
    </w:p>
    <w:p w14:paraId="1453AADA" w14:textId="77777777" w:rsidR="00396EC8" w:rsidRPr="00970D65" w:rsidRDefault="00396EC8" w:rsidP="00396EC8">
      <w:pPr>
        <w:numPr>
          <w:ilvl w:val="0"/>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Zamawiający dokona wyboru oferty najkorzystniejszej spośród ofert nie podlegających odrzuceniu, w oparciu o ustalone kryteria oceny ofert.</w:t>
      </w:r>
    </w:p>
    <w:p w14:paraId="68CE399F" w14:textId="77777777" w:rsidR="00396EC8" w:rsidRPr="00970D65" w:rsidRDefault="00396EC8" w:rsidP="00396EC8">
      <w:pPr>
        <w:numPr>
          <w:ilvl w:val="0"/>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Zamawiający zastrzega sobie prawo do prowadzenia negocjacji z Wykonawcami w zakresie złożonych ofert. Negocjacje mogą dotyczyć np. ceny, gwarancji, terminu realizacji, dodatkowego wyposażenia, zwiększenia zakresu zamówienia w tym zwiększenia liczby jednostek. Negocjacje mogą być prowadzone w celu maksymalnego wykorzystania środków, którymi dysponuje Zamawiający.</w:t>
      </w:r>
    </w:p>
    <w:p w14:paraId="4A856D17" w14:textId="77777777" w:rsidR="00396EC8" w:rsidRPr="00970D65" w:rsidRDefault="00396EC8" w:rsidP="00396EC8">
      <w:pPr>
        <w:numPr>
          <w:ilvl w:val="0"/>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Zamawiający odrzuci ofertę, jeżeli:</w:t>
      </w:r>
    </w:p>
    <w:p w14:paraId="7BB6ED82" w14:textId="77777777" w:rsidR="00396EC8" w:rsidRPr="00970D65" w:rsidRDefault="00396EC8" w:rsidP="00396EC8">
      <w:pPr>
        <w:numPr>
          <w:ilvl w:val="1"/>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treść oferty nie będzie odpowiadać treści zapytania ofertowego,</w:t>
      </w:r>
    </w:p>
    <w:p w14:paraId="33C2927B" w14:textId="77777777" w:rsidR="00396EC8" w:rsidRPr="00970D65" w:rsidRDefault="00396EC8" w:rsidP="00396EC8">
      <w:pPr>
        <w:numPr>
          <w:ilvl w:val="1"/>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zostanie złożona przez Wykonawcę, który nie wykaże spełniania warunków udziału w postępowaniu lub braku podstaw do wykluczenia, o ile zostaną określone lub będzie podlegać wykluczeniu z innego przepisu,</w:t>
      </w:r>
    </w:p>
    <w:p w14:paraId="4A7A5512" w14:textId="77777777" w:rsidR="00396EC8" w:rsidRPr="00970D65" w:rsidRDefault="00396EC8" w:rsidP="00396EC8">
      <w:pPr>
        <w:numPr>
          <w:ilvl w:val="1"/>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będzie zawierała błędy w obliczeniu ceny, których nie będzie można wyjaśnić lub poprawić,</w:t>
      </w:r>
    </w:p>
    <w:p w14:paraId="521E6BF4" w14:textId="77777777" w:rsidR="00396EC8" w:rsidRPr="00970D65" w:rsidRDefault="00396EC8" w:rsidP="00396EC8">
      <w:pPr>
        <w:numPr>
          <w:ilvl w:val="1"/>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Wykonawca nie zgodzi się na poprawienie omyłki, nie złoży wyjaśnień lub nie uzupełni dokumentów/ pełnomocnictw/ oświadczeń o które złożenie będzie wzywał Zamawiający,</w:t>
      </w:r>
    </w:p>
    <w:p w14:paraId="7420565D" w14:textId="77777777" w:rsidR="00396EC8" w:rsidRPr="00970D65" w:rsidRDefault="00396EC8" w:rsidP="00396EC8">
      <w:pPr>
        <w:numPr>
          <w:ilvl w:val="1"/>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oferta będzie nieważna na podstawie innych przepisów,</w:t>
      </w:r>
    </w:p>
    <w:p w14:paraId="179E2F1D" w14:textId="77777777" w:rsidR="00396EC8" w:rsidRPr="00970D65" w:rsidRDefault="00396EC8" w:rsidP="00396EC8">
      <w:pPr>
        <w:numPr>
          <w:ilvl w:val="0"/>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Zamawiający unieważni postępowanie jeżeli:</w:t>
      </w:r>
    </w:p>
    <w:p w14:paraId="2A8232CB" w14:textId="77777777" w:rsidR="00396EC8" w:rsidRPr="00970D65" w:rsidRDefault="00396EC8" w:rsidP="00396EC8">
      <w:pPr>
        <w:numPr>
          <w:ilvl w:val="1"/>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nie zostanie złożona żadna oferta,</w:t>
      </w:r>
    </w:p>
    <w:p w14:paraId="5FE3659E" w14:textId="77777777" w:rsidR="00396EC8" w:rsidRPr="00970D65" w:rsidRDefault="00396EC8" w:rsidP="00396EC8">
      <w:pPr>
        <w:numPr>
          <w:ilvl w:val="1"/>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cena najkorzystniejszej oferty przewyższy kwotę, którą Zamawiający może przeznaczyć na realizację zamówienia,</w:t>
      </w:r>
    </w:p>
    <w:p w14:paraId="31BE505E" w14:textId="77777777" w:rsidR="00396EC8" w:rsidRPr="00970D65" w:rsidRDefault="00396EC8" w:rsidP="00396EC8">
      <w:pPr>
        <w:numPr>
          <w:ilvl w:val="1"/>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wystąpią okoliczności powodujące, że prowadzenie postępowania lub wykonanie zamówienia nie leży w interesie Zamawiającego,</w:t>
      </w:r>
    </w:p>
    <w:p w14:paraId="6D1DE430" w14:textId="77777777" w:rsidR="00396EC8" w:rsidRPr="00970D65" w:rsidRDefault="00396EC8" w:rsidP="00396EC8">
      <w:pPr>
        <w:numPr>
          <w:ilvl w:val="1"/>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zostaną złożone oferty o takiej samej cenie,</w:t>
      </w:r>
    </w:p>
    <w:p w14:paraId="2EC7EE90" w14:textId="77777777" w:rsidR="00396EC8" w:rsidRPr="00970D65" w:rsidRDefault="00396EC8" w:rsidP="00396EC8">
      <w:pPr>
        <w:numPr>
          <w:ilvl w:val="1"/>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środki, które Zamawiający zamierzał przeznaczyć na realizację zamówienia nie zostaną mu przyznane,</w:t>
      </w:r>
    </w:p>
    <w:p w14:paraId="4717DE28" w14:textId="77777777" w:rsidR="00396EC8" w:rsidRPr="00970D65" w:rsidRDefault="00396EC8" w:rsidP="00396EC8">
      <w:pPr>
        <w:numPr>
          <w:ilvl w:val="1"/>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w trakcie prowadzenia postępowania okaże się, iż postępowanie obarczone jest wadą, która może spowodować nierówne traktowanie Wykonawców a wady nie da się usunąć,</w:t>
      </w:r>
    </w:p>
    <w:p w14:paraId="79B2882F" w14:textId="77777777" w:rsidR="00396EC8" w:rsidRPr="00970D65" w:rsidRDefault="00396EC8" w:rsidP="00396EC8">
      <w:pPr>
        <w:numPr>
          <w:ilvl w:val="1"/>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z innych przepisów lub okoliczności będzie wynikać brak możliwości zrealizowania zamówienia.</w:t>
      </w:r>
    </w:p>
    <w:p w14:paraId="511F633E" w14:textId="77777777" w:rsidR="00396EC8" w:rsidRPr="00970D65" w:rsidRDefault="00396EC8" w:rsidP="00396EC8">
      <w:pPr>
        <w:pStyle w:val="Akapitzlist"/>
        <w:numPr>
          <w:ilvl w:val="0"/>
          <w:numId w:val="13"/>
        </w:numPr>
        <w:suppressAutoHyphens/>
        <w:spacing w:after="0" w:line="240" w:lineRule="auto"/>
        <w:ind w:left="0"/>
        <w:jc w:val="both"/>
        <w:rPr>
          <w:rFonts w:asciiTheme="minorHAnsi" w:hAnsiTheme="minorHAnsi" w:cstheme="minorHAnsi"/>
          <w:kern w:val="2"/>
        </w:rPr>
      </w:pPr>
      <w:r w:rsidRPr="00970D65">
        <w:rPr>
          <w:rFonts w:asciiTheme="minorHAnsi" w:hAnsiTheme="minorHAnsi" w:cstheme="minorHAnsi"/>
          <w:kern w:val="2"/>
        </w:rPr>
        <w:t xml:space="preserve">Unieważnienie postępowania nie upoważnia wykonawcy do żądania zwrotu kosztów przygotowania oferty lub potencjalnych utraconych korzyści.  </w:t>
      </w:r>
    </w:p>
    <w:p w14:paraId="3C2F1837" w14:textId="77777777" w:rsidR="00396EC8" w:rsidRPr="00970D65" w:rsidRDefault="00396EC8" w:rsidP="00396EC8">
      <w:pPr>
        <w:numPr>
          <w:ilvl w:val="0"/>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Zamawiający zamieszcza informację o wyniku postępowania na Platformie.</w:t>
      </w:r>
    </w:p>
    <w:p w14:paraId="75C0D5E3" w14:textId="77777777" w:rsidR="00396EC8" w:rsidRPr="00970D65" w:rsidRDefault="00396EC8" w:rsidP="00396EC8">
      <w:pPr>
        <w:numPr>
          <w:ilvl w:val="0"/>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Wykonawca, którego oferta została wybrana ma obowiązek niezwłocznego skontaktowania się z Zamawiającym.</w:t>
      </w:r>
    </w:p>
    <w:p w14:paraId="01DA527D" w14:textId="77777777" w:rsidR="00396EC8" w:rsidRPr="00970D65" w:rsidRDefault="00396EC8" w:rsidP="00396EC8">
      <w:pPr>
        <w:numPr>
          <w:ilvl w:val="0"/>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lastRenderedPageBreak/>
        <w:t>Zamawiający zawiera umowę z wybranym Wykonawcą lub przesyła wybranemu Wykonawcy zlecenie.</w:t>
      </w:r>
    </w:p>
    <w:p w14:paraId="2F9B43FA" w14:textId="77777777" w:rsidR="00396EC8" w:rsidRPr="00970D65" w:rsidRDefault="00396EC8" w:rsidP="00396EC8">
      <w:pPr>
        <w:numPr>
          <w:ilvl w:val="0"/>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Jeżeli wykonawca, którego oferta została wybrana, uchyla się od zawarcia umowy lub odmówi realizacji zlecenia, zamawiający może wybrać ofertę najkorzystniejszą spośród pozostałych ofert.</w:t>
      </w:r>
    </w:p>
    <w:p w14:paraId="728B9AFF" w14:textId="77777777" w:rsidR="00396EC8" w:rsidRPr="00970D65" w:rsidRDefault="00396EC8" w:rsidP="00396EC8">
      <w:pPr>
        <w:numPr>
          <w:ilvl w:val="0"/>
          <w:numId w:val="13"/>
        </w:numPr>
        <w:spacing w:after="0" w:line="240" w:lineRule="auto"/>
        <w:ind w:left="0"/>
        <w:jc w:val="both"/>
        <w:rPr>
          <w:rFonts w:asciiTheme="minorHAnsi" w:hAnsiTheme="minorHAnsi" w:cstheme="minorHAnsi"/>
          <w:kern w:val="2"/>
        </w:rPr>
      </w:pPr>
      <w:r w:rsidRPr="00970D65">
        <w:rPr>
          <w:rFonts w:asciiTheme="minorHAnsi" w:hAnsiTheme="minorHAnsi" w:cstheme="minorHAnsi"/>
          <w:kern w:val="2"/>
        </w:rPr>
        <w:t>Przed zawarciem umowy/ przesłaniem zlecenia dopuszczalna jest zmiana sposobu spełnienia świadczenia, jeżeli wystąpią okoliczności, których nie można było przewidzieć w chwili wyboru najkorzystniejszej oferty, a która jest korzystna dla Zamawiającego. Zmiana nie może naruszać zasad uczciwej konkurencji.</w:t>
      </w:r>
    </w:p>
    <w:p w14:paraId="70C61CEC" w14:textId="77777777" w:rsidR="00396EC8" w:rsidRPr="00970D65" w:rsidRDefault="00396EC8" w:rsidP="00396EC8">
      <w:pPr>
        <w:spacing w:after="0"/>
        <w:jc w:val="both"/>
        <w:rPr>
          <w:rFonts w:asciiTheme="minorHAnsi" w:hAnsiTheme="minorHAnsi" w:cstheme="minorHAnsi"/>
        </w:rPr>
      </w:pPr>
    </w:p>
    <w:p w14:paraId="7B508656" w14:textId="77777777" w:rsidR="00396EC8" w:rsidRPr="00970D65" w:rsidRDefault="00396EC8" w:rsidP="00396EC8">
      <w:pPr>
        <w:pStyle w:val="Nagwek2"/>
        <w:spacing w:before="0"/>
        <w:jc w:val="both"/>
        <w:rPr>
          <w:rFonts w:asciiTheme="minorHAnsi" w:hAnsiTheme="minorHAnsi" w:cstheme="minorHAnsi"/>
          <w:sz w:val="22"/>
          <w:szCs w:val="22"/>
        </w:rPr>
      </w:pPr>
      <w:r w:rsidRPr="00970D65">
        <w:rPr>
          <w:rFonts w:asciiTheme="minorHAnsi" w:hAnsiTheme="minorHAnsi" w:cstheme="minorHAnsi"/>
          <w:sz w:val="22"/>
          <w:szCs w:val="22"/>
        </w:rPr>
        <w:t>Ochrona danych osobowych.</w:t>
      </w:r>
    </w:p>
    <w:p w14:paraId="5B3E9424" w14:textId="77777777" w:rsidR="00396EC8" w:rsidRPr="00970D65" w:rsidRDefault="00396EC8" w:rsidP="00396EC8">
      <w:pPr>
        <w:spacing w:after="0"/>
        <w:contextualSpacing/>
        <w:jc w:val="both"/>
        <w:rPr>
          <w:rFonts w:asciiTheme="minorHAnsi" w:hAnsiTheme="minorHAnsi" w:cstheme="minorHAnsi"/>
        </w:rPr>
      </w:pPr>
      <w:r w:rsidRPr="00970D65">
        <w:rPr>
          <w:rFonts w:asciiTheme="minorHAnsi" w:hAnsiTheme="minorHAnsi" w:cstheme="minorHAnsi"/>
        </w:rPr>
        <w:t xml:space="preserve">Zgodnie z art. 13 ust.1-3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0AC60F82" w14:textId="77777777" w:rsidR="00396EC8" w:rsidRPr="00970D65" w:rsidRDefault="00396EC8" w:rsidP="00396EC8">
      <w:pPr>
        <w:numPr>
          <w:ilvl w:val="0"/>
          <w:numId w:val="15"/>
        </w:numPr>
        <w:spacing w:after="0" w:line="240" w:lineRule="auto"/>
        <w:ind w:left="0"/>
        <w:contextualSpacing/>
        <w:jc w:val="both"/>
        <w:rPr>
          <w:rFonts w:asciiTheme="minorHAnsi" w:hAnsiTheme="minorHAnsi" w:cstheme="minorHAnsi"/>
        </w:rPr>
      </w:pPr>
      <w:r w:rsidRPr="00970D65">
        <w:rPr>
          <w:rFonts w:asciiTheme="minorHAnsi" w:hAnsiTheme="minorHAnsi" w:cstheme="minorHAnsi"/>
        </w:rPr>
        <w:t>administratorem Pani/Pana danych osobowych jest Komendant Wojewódzki Policji w Krakowie,</w:t>
      </w:r>
      <w:r w:rsidRPr="00970D65">
        <w:rPr>
          <w:rFonts w:asciiTheme="minorHAnsi" w:hAnsiTheme="minorHAnsi" w:cstheme="minorHAnsi"/>
        </w:rPr>
        <w:br/>
        <w:t xml:space="preserve">ul. Mogilska 109, 31-571 Kraków; </w:t>
      </w:r>
    </w:p>
    <w:p w14:paraId="6B4DAD50" w14:textId="77777777" w:rsidR="00396EC8" w:rsidRPr="00970D65" w:rsidRDefault="00396EC8" w:rsidP="00396EC8">
      <w:pPr>
        <w:numPr>
          <w:ilvl w:val="0"/>
          <w:numId w:val="15"/>
        </w:numPr>
        <w:spacing w:after="0" w:line="240" w:lineRule="auto"/>
        <w:ind w:left="0"/>
        <w:contextualSpacing/>
        <w:jc w:val="both"/>
        <w:rPr>
          <w:rFonts w:asciiTheme="minorHAnsi" w:hAnsiTheme="minorHAnsi" w:cstheme="minorHAnsi"/>
        </w:rPr>
      </w:pPr>
      <w:r w:rsidRPr="00970D65">
        <w:rPr>
          <w:rFonts w:asciiTheme="minorHAnsi" w:hAnsiTheme="minorHAnsi" w:cstheme="minorHAnsi"/>
        </w:rPr>
        <w:t xml:space="preserve">dane kontaktowe do inspektora ochrony danych są następujące: podkom. Robert Pasiut, email: </w:t>
      </w:r>
      <w:hyperlink r:id="rId13" w:history="1">
        <w:r w:rsidRPr="00970D65">
          <w:rPr>
            <w:rStyle w:val="Hipercze"/>
            <w:rFonts w:asciiTheme="minorHAnsi" w:hAnsiTheme="minorHAnsi" w:cstheme="minorHAnsi"/>
          </w:rPr>
          <w:t>iod.kwp@malopolska.policja.gov.pl</w:t>
        </w:r>
      </w:hyperlink>
      <w:r w:rsidRPr="00970D65">
        <w:rPr>
          <w:rFonts w:asciiTheme="minorHAnsi" w:hAnsiTheme="minorHAnsi" w:cstheme="minorHAnsi"/>
        </w:rPr>
        <w:t>, adres do korespondencji: ul. Mogilska 109 31-571 Kraków;</w:t>
      </w:r>
    </w:p>
    <w:p w14:paraId="1DFED405" w14:textId="77777777" w:rsidR="00396EC8" w:rsidRPr="00970D65" w:rsidRDefault="00396EC8" w:rsidP="00396EC8">
      <w:pPr>
        <w:numPr>
          <w:ilvl w:val="0"/>
          <w:numId w:val="15"/>
        </w:numPr>
        <w:spacing w:after="0" w:line="240" w:lineRule="auto"/>
        <w:ind w:left="0" w:hanging="425"/>
        <w:contextualSpacing/>
        <w:jc w:val="both"/>
        <w:rPr>
          <w:rFonts w:asciiTheme="minorHAnsi" w:hAnsiTheme="minorHAnsi" w:cstheme="minorHAnsi"/>
          <w:color w:val="00B050"/>
        </w:rPr>
      </w:pPr>
      <w:r w:rsidRPr="00970D65">
        <w:rPr>
          <w:rFonts w:asciiTheme="minorHAnsi" w:hAnsiTheme="minorHAnsi" w:cstheme="minorHAnsi"/>
        </w:rPr>
        <w:t>Pani/Pana dane osobowe przetwarzane będą na podstawie art. 6 ust. 1 lit. c i e RODO w celu w celu związanym z niniejszym postępowaniem o udzielenie zamówienia</w:t>
      </w:r>
      <w:r w:rsidRPr="00970D65">
        <w:rPr>
          <w:rFonts w:asciiTheme="minorHAnsi" w:hAnsiTheme="minorHAnsi" w:cstheme="minorHAnsi"/>
          <w:b/>
          <w:bCs/>
          <w:kern w:val="2"/>
        </w:rPr>
        <w:t xml:space="preserve">, </w:t>
      </w:r>
      <w:r w:rsidRPr="00970D65">
        <w:rPr>
          <w:rFonts w:asciiTheme="minorHAnsi" w:eastAsia="Arial Unicode MS" w:hAnsiTheme="minorHAnsi" w:cstheme="minorHAnsi"/>
          <w:bCs/>
          <w:kern w:val="22"/>
        </w:rPr>
        <w:t>prowadzonym z wyłączeniem przepisów ustawy Pzp;</w:t>
      </w:r>
    </w:p>
    <w:p w14:paraId="54188454" w14:textId="77777777" w:rsidR="00396EC8" w:rsidRPr="00970D65" w:rsidRDefault="00396EC8" w:rsidP="00396EC8">
      <w:pPr>
        <w:numPr>
          <w:ilvl w:val="0"/>
          <w:numId w:val="15"/>
        </w:numPr>
        <w:spacing w:after="0" w:line="240" w:lineRule="auto"/>
        <w:ind w:left="0" w:hanging="425"/>
        <w:contextualSpacing/>
        <w:jc w:val="both"/>
        <w:rPr>
          <w:rFonts w:asciiTheme="minorHAnsi" w:hAnsiTheme="minorHAnsi" w:cstheme="minorHAnsi"/>
        </w:rPr>
      </w:pPr>
      <w:r w:rsidRPr="00970D65">
        <w:rPr>
          <w:rFonts w:asciiTheme="minorHAnsi" w:hAnsiTheme="minorHAnsi" w:cstheme="minorHAnsi"/>
        </w:rPr>
        <w:t>odbiorcami Pani/Pana danych osobowych będą osoby lub podmioty, którym udostępniona zostanie dokumentacja postępowania na podstawie przepisów ustawy z dnia 6 września 2001 r. o dostępie do informacji publicznej lub osoba lub podmioty upoważnione do kontroli niniejszego postępowania;</w:t>
      </w:r>
    </w:p>
    <w:p w14:paraId="4B99736A" w14:textId="77777777" w:rsidR="00396EC8" w:rsidRPr="00970D65" w:rsidRDefault="00396EC8" w:rsidP="00396EC8">
      <w:pPr>
        <w:numPr>
          <w:ilvl w:val="0"/>
          <w:numId w:val="15"/>
        </w:numPr>
        <w:spacing w:after="0" w:line="240" w:lineRule="auto"/>
        <w:ind w:left="0" w:hanging="425"/>
        <w:contextualSpacing/>
        <w:jc w:val="both"/>
        <w:rPr>
          <w:rFonts w:asciiTheme="minorHAnsi" w:hAnsiTheme="minorHAnsi" w:cstheme="minorHAnsi"/>
        </w:rPr>
      </w:pPr>
      <w:r w:rsidRPr="00970D65">
        <w:rPr>
          <w:rFonts w:asciiTheme="minorHAnsi" w:hAnsiTheme="minorHAnsi" w:cstheme="minorHAnsi"/>
        </w:rPr>
        <w:t>Pani/Pana dane osobowe będą przechowywane przez okres zgodny z przepisami archiwizacyjnymi, przez okres nie dłuższy niż wskazany w odnośnych przepisach prawa krajowego oraz przepisach dotyczących działalności archiwalnej jednostek Policji;</w:t>
      </w:r>
    </w:p>
    <w:p w14:paraId="58ED8EBC" w14:textId="77777777" w:rsidR="00396EC8" w:rsidRPr="00970D65" w:rsidRDefault="00396EC8" w:rsidP="00396EC8">
      <w:pPr>
        <w:numPr>
          <w:ilvl w:val="0"/>
          <w:numId w:val="15"/>
        </w:numPr>
        <w:spacing w:after="0" w:line="240" w:lineRule="auto"/>
        <w:ind w:left="0" w:hanging="425"/>
        <w:contextualSpacing/>
        <w:jc w:val="both"/>
        <w:rPr>
          <w:rFonts w:asciiTheme="minorHAnsi" w:hAnsiTheme="minorHAnsi" w:cstheme="minorHAnsi"/>
        </w:rPr>
      </w:pPr>
      <w:r w:rsidRPr="00970D65">
        <w:rPr>
          <w:rFonts w:asciiTheme="minorHAnsi" w:hAnsiTheme="minorHAnsi" w:cstheme="minorHAnsi"/>
        </w:rPr>
        <w:t>obowiązek podania przez Panią/Pana danych osobowych bezpośrednio Pani/Pana dotyczących jest wymogiem związanym z udziałem w postępowaniu o udzielenie zamówienia publicznego; konsekwencje niepodania określonych danych spowoduje odrzucenie oferty;</w:t>
      </w:r>
    </w:p>
    <w:p w14:paraId="2C89AB59" w14:textId="77777777" w:rsidR="00396EC8" w:rsidRPr="00970D65" w:rsidRDefault="00396EC8" w:rsidP="00396EC8">
      <w:pPr>
        <w:numPr>
          <w:ilvl w:val="0"/>
          <w:numId w:val="15"/>
        </w:numPr>
        <w:spacing w:after="0" w:line="240" w:lineRule="auto"/>
        <w:ind w:left="0"/>
        <w:jc w:val="both"/>
        <w:rPr>
          <w:rFonts w:asciiTheme="minorHAnsi" w:hAnsiTheme="minorHAnsi" w:cstheme="minorHAnsi"/>
          <w:b/>
          <w:bCs/>
          <w:lang w:val="x-none"/>
        </w:rPr>
      </w:pPr>
      <w:r w:rsidRPr="00970D65">
        <w:rPr>
          <w:rFonts w:asciiTheme="minorHAnsi" w:hAnsiTheme="minorHAnsi" w:cstheme="minorHAnsi"/>
          <w:lang w:val="x-none"/>
        </w:rPr>
        <w:t>w odniesieniu do Pani/Pana danych osobowych decyzje nie będą podejmowane w sposób zautomatyzowany</w:t>
      </w:r>
      <w:r w:rsidRPr="00970D65">
        <w:rPr>
          <w:rFonts w:asciiTheme="minorHAnsi" w:hAnsiTheme="minorHAnsi" w:cstheme="minorHAnsi"/>
        </w:rPr>
        <w:t xml:space="preserve"> i nie będą podlegały profilowaniu</w:t>
      </w:r>
      <w:r w:rsidRPr="00970D65">
        <w:rPr>
          <w:rFonts w:asciiTheme="minorHAnsi" w:hAnsiTheme="minorHAnsi" w:cstheme="minorHAnsi"/>
          <w:lang w:val="x-none"/>
        </w:rPr>
        <w:t>, stosowanie do art. 22 RODO;</w:t>
      </w:r>
    </w:p>
    <w:p w14:paraId="387F4222" w14:textId="77777777" w:rsidR="00396EC8" w:rsidRPr="00970D65" w:rsidRDefault="00396EC8" w:rsidP="00396EC8">
      <w:pPr>
        <w:numPr>
          <w:ilvl w:val="0"/>
          <w:numId w:val="15"/>
        </w:numPr>
        <w:spacing w:after="0" w:line="240" w:lineRule="auto"/>
        <w:ind w:left="0" w:hanging="425"/>
        <w:contextualSpacing/>
        <w:jc w:val="both"/>
        <w:rPr>
          <w:rFonts w:asciiTheme="minorHAnsi" w:hAnsiTheme="minorHAnsi" w:cstheme="minorHAnsi"/>
        </w:rPr>
      </w:pPr>
      <w:r w:rsidRPr="00970D65">
        <w:rPr>
          <w:rFonts w:asciiTheme="minorHAnsi" w:hAnsiTheme="minorHAnsi" w:cstheme="minorHAnsi"/>
        </w:rPr>
        <w:t>posiada Pani/Pan:</w:t>
      </w:r>
    </w:p>
    <w:p w14:paraId="0518F32A" w14:textId="77777777" w:rsidR="00396EC8" w:rsidRPr="00970D65" w:rsidRDefault="00396EC8" w:rsidP="00396EC8">
      <w:pPr>
        <w:numPr>
          <w:ilvl w:val="0"/>
          <w:numId w:val="16"/>
        </w:numPr>
        <w:spacing w:after="0" w:line="240" w:lineRule="auto"/>
        <w:ind w:left="0" w:hanging="425"/>
        <w:contextualSpacing/>
        <w:jc w:val="both"/>
        <w:rPr>
          <w:rFonts w:asciiTheme="minorHAnsi" w:hAnsiTheme="minorHAnsi" w:cstheme="minorHAnsi"/>
        </w:rPr>
      </w:pPr>
      <w:r w:rsidRPr="00970D65">
        <w:rPr>
          <w:rFonts w:asciiTheme="minorHAnsi" w:hAnsiTheme="minorHAnsi" w:cstheme="minorHAnsi"/>
        </w:rPr>
        <w:t>na podstawie art. 15 RODO prawo dostępu do danych osobowych Pani/Pana dotyczących;</w:t>
      </w:r>
    </w:p>
    <w:p w14:paraId="29353972" w14:textId="77777777" w:rsidR="00396EC8" w:rsidRPr="00970D65" w:rsidRDefault="00396EC8" w:rsidP="00396EC8">
      <w:pPr>
        <w:numPr>
          <w:ilvl w:val="0"/>
          <w:numId w:val="16"/>
        </w:numPr>
        <w:spacing w:after="0" w:line="240" w:lineRule="auto"/>
        <w:ind w:left="0" w:hanging="284"/>
        <w:contextualSpacing/>
        <w:jc w:val="both"/>
        <w:rPr>
          <w:rFonts w:asciiTheme="minorHAnsi" w:hAnsiTheme="minorHAnsi" w:cstheme="minorHAnsi"/>
        </w:rPr>
      </w:pPr>
      <w:r w:rsidRPr="00970D65">
        <w:rPr>
          <w:rFonts w:asciiTheme="minorHAnsi" w:hAnsiTheme="minorHAnsi" w:cstheme="minorHAnsi"/>
        </w:rPr>
        <w:t>na podstawie art. 16 RODO prawo do sprostowania Pani/Pana danych osobowych; przy czym skorzystanie z tego uprawnienia nie może skutkować zmianą wyniku postępowania o udzielenie zamówienia ani zmianą postanowień umowy w sprawie zamówienia publicznego;</w:t>
      </w:r>
    </w:p>
    <w:p w14:paraId="79E9A42D" w14:textId="77777777" w:rsidR="00396EC8" w:rsidRPr="00970D65" w:rsidRDefault="00396EC8" w:rsidP="00396EC8">
      <w:pPr>
        <w:numPr>
          <w:ilvl w:val="0"/>
          <w:numId w:val="16"/>
        </w:numPr>
        <w:spacing w:after="0" w:line="240" w:lineRule="auto"/>
        <w:ind w:left="0" w:hanging="284"/>
        <w:contextualSpacing/>
        <w:jc w:val="both"/>
        <w:rPr>
          <w:rFonts w:asciiTheme="minorHAnsi" w:hAnsiTheme="minorHAnsi" w:cstheme="minorHAnsi"/>
        </w:rPr>
      </w:pPr>
      <w:r w:rsidRPr="00970D65">
        <w:rPr>
          <w:rFonts w:asciiTheme="minorHAnsi" w:hAnsiTheme="minorHAnsi" w:cstheme="minorHAnsi"/>
        </w:rPr>
        <w:t xml:space="preserve">na podstawie art. 18 RODO prawo żądania od administratora ograniczenia przetwarzania danych osobowych, przy czym żądanie nie ogranicza przetwarzania danych osobowych do czasu zakończenia postepowania o udzielenie zamówienia; </w:t>
      </w:r>
    </w:p>
    <w:p w14:paraId="134C436B" w14:textId="77777777" w:rsidR="00396EC8" w:rsidRPr="00970D65" w:rsidRDefault="00396EC8" w:rsidP="00396EC8">
      <w:pPr>
        <w:numPr>
          <w:ilvl w:val="0"/>
          <w:numId w:val="16"/>
        </w:numPr>
        <w:spacing w:after="0" w:line="240" w:lineRule="auto"/>
        <w:ind w:left="0" w:hanging="284"/>
        <w:contextualSpacing/>
        <w:jc w:val="both"/>
        <w:rPr>
          <w:rFonts w:asciiTheme="minorHAnsi" w:hAnsiTheme="minorHAnsi" w:cstheme="minorHAnsi"/>
        </w:rPr>
      </w:pPr>
      <w:r w:rsidRPr="00970D65">
        <w:rPr>
          <w:rFonts w:asciiTheme="minorHAnsi" w:hAnsiTheme="minorHAnsi" w:cstheme="minorHAnsi"/>
        </w:rPr>
        <w:t>prawo do wniesienia skargi do Prezesa Urzędu Ochrony Danych Osobowych na adres Warszawa 00-193</w:t>
      </w:r>
      <w:r w:rsidRPr="00970D65">
        <w:rPr>
          <w:rFonts w:asciiTheme="minorHAnsi" w:hAnsiTheme="minorHAnsi" w:cstheme="minorHAnsi"/>
          <w:lang w:val="x-none"/>
        </w:rPr>
        <w:t xml:space="preserve">, </w:t>
      </w:r>
      <w:r w:rsidRPr="00970D65">
        <w:rPr>
          <w:rFonts w:asciiTheme="minorHAnsi" w:hAnsiTheme="minorHAnsi" w:cstheme="minorHAnsi"/>
        </w:rPr>
        <w:t>ul. Stawki 2, gdy uzna Pani/Pan, że przetwarzanie danych osobowych Pani/Pana dotyczących narusza przepisy RODO;</w:t>
      </w:r>
    </w:p>
    <w:p w14:paraId="6FC31717" w14:textId="77777777" w:rsidR="00396EC8" w:rsidRPr="00970D65" w:rsidRDefault="00396EC8" w:rsidP="00396EC8">
      <w:pPr>
        <w:numPr>
          <w:ilvl w:val="0"/>
          <w:numId w:val="15"/>
        </w:numPr>
        <w:spacing w:after="0" w:line="240" w:lineRule="auto"/>
        <w:ind w:left="0"/>
        <w:contextualSpacing/>
        <w:jc w:val="both"/>
        <w:rPr>
          <w:rFonts w:asciiTheme="minorHAnsi" w:hAnsiTheme="minorHAnsi" w:cstheme="minorHAnsi"/>
          <w:lang w:eastAsia="pl-PL"/>
        </w:rPr>
      </w:pPr>
      <w:r w:rsidRPr="00970D65">
        <w:rPr>
          <w:rFonts w:asciiTheme="minorHAnsi" w:hAnsiTheme="minorHAnsi" w:cstheme="minorHAnsi"/>
        </w:rPr>
        <w:t>Administrator oświadcza jednocześnie, że stosuje środki techniczne i organizacyjne, zapewniające ochronę danych osobowych zabranych w postępowaniu o udzielenie zamówienia w sposób gwarantujący ich zabezpieczenie przed bezprawnym rozpowszechnianiem.</w:t>
      </w:r>
    </w:p>
    <w:p w14:paraId="2A59C88A" w14:textId="77777777" w:rsidR="00396EC8" w:rsidRPr="00970D65" w:rsidRDefault="00396EC8" w:rsidP="00396EC8">
      <w:pPr>
        <w:numPr>
          <w:ilvl w:val="0"/>
          <w:numId w:val="15"/>
        </w:numPr>
        <w:spacing w:after="0" w:line="240" w:lineRule="auto"/>
        <w:ind w:left="0" w:hanging="425"/>
        <w:contextualSpacing/>
        <w:jc w:val="both"/>
        <w:rPr>
          <w:rFonts w:asciiTheme="minorHAnsi" w:hAnsiTheme="minorHAnsi" w:cstheme="minorHAnsi"/>
        </w:rPr>
      </w:pPr>
      <w:r w:rsidRPr="00970D65">
        <w:rPr>
          <w:rFonts w:asciiTheme="minorHAnsi" w:hAnsiTheme="minorHAnsi" w:cstheme="minorHAnsi"/>
        </w:rPr>
        <w:t>nie przysługuje Pani/Panu:</w:t>
      </w:r>
    </w:p>
    <w:p w14:paraId="516F2149" w14:textId="77777777" w:rsidR="00396EC8" w:rsidRPr="00970D65" w:rsidRDefault="00396EC8" w:rsidP="00396EC8">
      <w:pPr>
        <w:numPr>
          <w:ilvl w:val="0"/>
          <w:numId w:val="17"/>
        </w:numPr>
        <w:spacing w:after="0" w:line="240" w:lineRule="auto"/>
        <w:ind w:left="0" w:hanging="425"/>
        <w:contextualSpacing/>
        <w:jc w:val="both"/>
        <w:rPr>
          <w:rFonts w:asciiTheme="minorHAnsi" w:hAnsiTheme="minorHAnsi" w:cstheme="minorHAnsi"/>
        </w:rPr>
      </w:pPr>
      <w:r w:rsidRPr="00970D65">
        <w:rPr>
          <w:rFonts w:asciiTheme="minorHAnsi" w:hAnsiTheme="minorHAnsi" w:cstheme="minorHAnsi"/>
        </w:rPr>
        <w:t>w związku z art. 17 ust. 3 lit. b, d lub e RODO prawo do usunięcia danych osobowych;</w:t>
      </w:r>
    </w:p>
    <w:p w14:paraId="2F5CCE7A" w14:textId="77777777" w:rsidR="00396EC8" w:rsidRPr="00970D65" w:rsidRDefault="00396EC8" w:rsidP="00396EC8">
      <w:pPr>
        <w:numPr>
          <w:ilvl w:val="0"/>
          <w:numId w:val="17"/>
        </w:numPr>
        <w:spacing w:after="0" w:line="240" w:lineRule="auto"/>
        <w:ind w:left="0" w:hanging="425"/>
        <w:contextualSpacing/>
        <w:jc w:val="both"/>
        <w:rPr>
          <w:rFonts w:asciiTheme="minorHAnsi" w:hAnsiTheme="minorHAnsi" w:cstheme="minorHAnsi"/>
          <w:b/>
        </w:rPr>
      </w:pPr>
      <w:r w:rsidRPr="00970D65">
        <w:rPr>
          <w:rFonts w:asciiTheme="minorHAnsi" w:hAnsiTheme="minorHAnsi" w:cstheme="minorHAnsi"/>
        </w:rPr>
        <w:t>prawo do przenoszenia danych osobowych, o którym mowa w art. 20 RODO;</w:t>
      </w:r>
    </w:p>
    <w:p w14:paraId="1669F9D0" w14:textId="77777777" w:rsidR="00396EC8" w:rsidRPr="00970D65" w:rsidRDefault="00396EC8" w:rsidP="00396EC8">
      <w:pPr>
        <w:numPr>
          <w:ilvl w:val="0"/>
          <w:numId w:val="17"/>
        </w:numPr>
        <w:spacing w:after="0" w:line="240" w:lineRule="auto"/>
        <w:ind w:left="0" w:hanging="284"/>
        <w:contextualSpacing/>
        <w:jc w:val="both"/>
        <w:rPr>
          <w:rFonts w:asciiTheme="minorHAnsi" w:hAnsiTheme="minorHAnsi" w:cstheme="minorHAnsi"/>
          <w:b/>
        </w:rPr>
      </w:pPr>
      <w:r w:rsidRPr="00970D65">
        <w:rPr>
          <w:rFonts w:asciiTheme="minorHAnsi" w:hAnsiTheme="minorHAnsi" w:cstheme="minorHAnsi"/>
        </w:rPr>
        <w:t>na podstawie art. 21 RODO prawo sprzeciwu, wobec przetwarzania danych osobowych, gdyż podstawą prawną przetwarzania Pani/Pana danych osobowych jest art. 6 ust. 1 lit. c i e RODO.</w:t>
      </w:r>
    </w:p>
    <w:p w14:paraId="7AA14BB8" w14:textId="77777777" w:rsidR="00396EC8" w:rsidRPr="00970D65" w:rsidRDefault="00396EC8" w:rsidP="00396EC8">
      <w:pPr>
        <w:spacing w:after="0"/>
        <w:jc w:val="both"/>
        <w:rPr>
          <w:rFonts w:asciiTheme="minorHAnsi" w:hAnsiTheme="minorHAnsi" w:cstheme="minorHAnsi"/>
        </w:rPr>
      </w:pPr>
    </w:p>
    <w:p w14:paraId="6FA5D035" w14:textId="77777777" w:rsidR="00396EC8" w:rsidRDefault="00396EC8" w:rsidP="00C079C1">
      <w:pPr>
        <w:spacing w:after="0" w:line="240" w:lineRule="auto"/>
        <w:ind w:left="-567"/>
        <w:rPr>
          <w:rFonts w:cs="Calibri"/>
          <w:bCs/>
          <w:iCs/>
          <w:sz w:val="16"/>
        </w:rPr>
      </w:pPr>
    </w:p>
    <w:sectPr w:rsidR="00396EC8" w:rsidSect="006F62AD">
      <w:headerReference w:type="default" r:id="rId14"/>
      <w:pgSz w:w="11906" w:h="16838"/>
      <w:pgMar w:top="1440" w:right="1080" w:bottom="1440" w:left="1080" w:header="113"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D92B7" w14:textId="77777777" w:rsidR="00F80610" w:rsidRDefault="00F80610" w:rsidP="004D210D">
      <w:pPr>
        <w:spacing w:after="0" w:line="240" w:lineRule="auto"/>
      </w:pPr>
      <w:r>
        <w:separator/>
      </w:r>
    </w:p>
  </w:endnote>
  <w:endnote w:type="continuationSeparator" w:id="0">
    <w:p w14:paraId="2B39B36E" w14:textId="77777777" w:rsidR="00F80610" w:rsidRDefault="00F80610" w:rsidP="004D2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76FFD" w14:textId="77777777" w:rsidR="00F80610" w:rsidRDefault="00F80610" w:rsidP="004D210D">
      <w:pPr>
        <w:spacing w:after="0" w:line="240" w:lineRule="auto"/>
      </w:pPr>
      <w:r>
        <w:separator/>
      </w:r>
    </w:p>
  </w:footnote>
  <w:footnote w:type="continuationSeparator" w:id="0">
    <w:p w14:paraId="716710B5" w14:textId="77777777" w:rsidR="00F80610" w:rsidRDefault="00F80610" w:rsidP="004D21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A46E6" w14:textId="77777777" w:rsidR="009F0E65" w:rsidRDefault="009F0E65" w:rsidP="00303AB0">
    <w:pPr>
      <w:pStyle w:val="Nagwek"/>
      <w:spacing w:after="0" w:line="240" w:lineRule="auto"/>
      <w:jc w:val="right"/>
      <w:rPr>
        <w:rFonts w:ascii="Arial Narrow" w:hAnsi="Arial Narrow"/>
        <w:sz w:val="20"/>
        <w:szCs w:val="20"/>
      </w:rPr>
    </w:pPr>
  </w:p>
  <w:p w14:paraId="5C6ED20D" w14:textId="1E252D03" w:rsidR="00F80610" w:rsidRPr="004E17EC" w:rsidRDefault="00F80610" w:rsidP="00303AB0">
    <w:pPr>
      <w:pStyle w:val="Nagwek"/>
      <w:spacing w:after="0" w:line="240" w:lineRule="auto"/>
      <w:jc w:val="right"/>
      <w:rPr>
        <w:rFonts w:ascii="Arial Narrow" w:hAnsi="Arial Narrow"/>
        <w:color w:val="000000" w:themeColor="text1"/>
        <w:sz w:val="20"/>
        <w:szCs w:val="20"/>
        <w:lang w:val="pl-PL"/>
      </w:rPr>
    </w:pPr>
    <w:r w:rsidRPr="004E17EC">
      <w:rPr>
        <w:rFonts w:ascii="Arial Narrow" w:hAnsi="Arial Narrow"/>
        <w:color w:val="000000" w:themeColor="text1"/>
        <w:sz w:val="20"/>
        <w:szCs w:val="20"/>
      </w:rPr>
      <w:t>Nr</w:t>
    </w:r>
    <w:r w:rsidRPr="004E17EC">
      <w:rPr>
        <w:rFonts w:ascii="Arial Narrow" w:hAnsi="Arial Narrow"/>
        <w:color w:val="000000" w:themeColor="text1"/>
        <w:sz w:val="20"/>
        <w:szCs w:val="20"/>
        <w:lang w:val="pl-PL"/>
      </w:rPr>
      <w:t xml:space="preserve"> sprawy: 202</w:t>
    </w:r>
    <w:r w:rsidR="00051702">
      <w:rPr>
        <w:rFonts w:ascii="Arial Narrow" w:hAnsi="Arial Narrow"/>
        <w:color w:val="000000" w:themeColor="text1"/>
        <w:sz w:val="20"/>
        <w:szCs w:val="20"/>
        <w:lang w:val="pl-PL"/>
      </w:rPr>
      <w:t>6</w:t>
    </w:r>
    <w:r w:rsidRPr="004E17EC">
      <w:rPr>
        <w:rFonts w:ascii="Arial Narrow" w:hAnsi="Arial Narrow"/>
        <w:color w:val="000000" w:themeColor="text1"/>
        <w:sz w:val="20"/>
        <w:szCs w:val="20"/>
        <w:lang w:val="pl-PL"/>
      </w:rPr>
      <w:t>/GMT/</w:t>
    </w:r>
    <w:r w:rsidR="00051702">
      <w:rPr>
        <w:rFonts w:ascii="Arial Narrow" w:hAnsi="Arial Narrow"/>
        <w:color w:val="000000" w:themeColor="text1"/>
        <w:sz w:val="20"/>
        <w:szCs w:val="20"/>
        <w:lang w:val="pl-PL"/>
      </w:rPr>
      <w:t>46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2"/>
      <w:numFmt w:val="decimal"/>
      <w:lvlText w:val="%1."/>
      <w:lvlJc w:val="left"/>
      <w:pPr>
        <w:tabs>
          <w:tab w:val="num" w:pos="1080"/>
        </w:tabs>
        <w:ind w:left="1080" w:hanging="360"/>
      </w:pPr>
      <w:rPr>
        <w:rFonts w:cs="TimesNewRoman"/>
      </w:rPr>
    </w:lvl>
  </w:abstractNum>
  <w:abstractNum w:abstractNumId="1" w15:restartNumberingAfterBreak="0">
    <w:nsid w:val="00000019"/>
    <w:multiLevelType w:val="multilevel"/>
    <w:tmpl w:val="9DC87644"/>
    <w:name w:val="WW8Num25"/>
    <w:lvl w:ilvl="0">
      <w:start w:val="1"/>
      <w:numFmt w:val="decimal"/>
      <w:lvlText w:val="%1."/>
      <w:lvlJc w:val="left"/>
      <w:pPr>
        <w:tabs>
          <w:tab w:val="num" w:pos="360"/>
        </w:tabs>
        <w:ind w:left="360" w:hanging="360"/>
      </w:pPr>
      <w:rPr>
        <w:rFonts w:ascii="Symbol" w:hAnsi="Symbol" w:cs="Symbol"/>
      </w:rPr>
    </w:lvl>
    <w:lvl w:ilvl="1">
      <w:start w:val="1"/>
      <w:numFmt w:val="decimal"/>
      <w:lvlText w:val="%2)"/>
      <w:lvlJc w:val="left"/>
      <w:pPr>
        <w:tabs>
          <w:tab w:val="num" w:pos="720"/>
        </w:tabs>
        <w:ind w:left="720" w:hanging="360"/>
      </w:pPr>
      <w:rPr>
        <w:rFonts w:ascii="Symbol" w:hAnsi="Symbol" w:cs="Symbol"/>
      </w:rPr>
    </w:lvl>
    <w:lvl w:ilvl="2">
      <w:start w:val="1"/>
      <w:numFmt w:val="decimal"/>
      <w:lvlText w:val="%3."/>
      <w:lvlJc w:val="left"/>
      <w:pPr>
        <w:tabs>
          <w:tab w:val="num" w:pos="2340"/>
        </w:tabs>
        <w:ind w:left="2340" w:hanging="360"/>
      </w:pPr>
      <w:rPr>
        <w:rFonts w:ascii="Arial Narrow" w:hAnsi="Arial Narrow" w:cs="Symbol"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1B"/>
    <w:multiLevelType w:val="multilevel"/>
    <w:tmpl w:val="0000001B"/>
    <w:name w:val="WW8Num27"/>
    <w:lvl w:ilvl="0">
      <w:start w:val="1"/>
      <w:numFmt w:val="upperRoman"/>
      <w:lvlText w:val="%1."/>
      <w:lvlJc w:val="left"/>
      <w:pPr>
        <w:tabs>
          <w:tab w:val="num" w:pos="720"/>
        </w:tabs>
        <w:ind w:left="720" w:hanging="720"/>
      </w:pPr>
    </w:lvl>
    <w:lvl w:ilvl="1">
      <w:start w:val="1"/>
      <w:numFmt w:val="decimal"/>
      <w:lvlText w:val="%2."/>
      <w:lvlJc w:val="left"/>
      <w:pPr>
        <w:tabs>
          <w:tab w:val="num" w:pos="720"/>
        </w:tabs>
        <w:ind w:left="720" w:hanging="360"/>
      </w:pPr>
      <w:rPr>
        <w:rFonts w:ascii="Courier New" w:hAnsi="Courier New" w:cs="Courier New"/>
      </w:rPr>
    </w:lvl>
    <w:lvl w:ilvl="2">
      <w:start w:val="1"/>
      <w:numFmt w:val="decimal"/>
      <w:lvlText w:val="%3."/>
      <w:lvlJc w:val="left"/>
      <w:pPr>
        <w:tabs>
          <w:tab w:val="num" w:pos="1080"/>
        </w:tabs>
        <w:ind w:left="1080" w:hanging="360"/>
      </w:pPr>
      <w:rPr>
        <w:rFonts w:ascii="Courier New" w:hAnsi="Courier New" w:cs="Courier New"/>
      </w:rPr>
    </w:lvl>
    <w:lvl w:ilvl="3">
      <w:start w:val="1"/>
      <w:numFmt w:val="decimal"/>
      <w:lvlText w:val="%4."/>
      <w:lvlJc w:val="left"/>
      <w:pPr>
        <w:tabs>
          <w:tab w:val="num" w:pos="2520"/>
        </w:tabs>
        <w:ind w:left="2520" w:hanging="360"/>
      </w:pPr>
    </w:lvl>
    <w:lvl w:ilvl="4">
      <w:start w:val="1"/>
      <w:numFmt w:val="lowerLetter"/>
      <w:lvlText w:val="%5)"/>
      <w:lvlJc w:val="left"/>
      <w:pPr>
        <w:tabs>
          <w:tab w:val="num" w:pos="1440"/>
        </w:tabs>
        <w:ind w:left="1440" w:hanging="360"/>
      </w:pPr>
    </w:lvl>
    <w:lvl w:ilvl="5">
      <w:start w:val="1"/>
      <w:numFmt w:val="lowerLetter"/>
      <w:lvlText w:val="%6)"/>
      <w:lvlJc w:val="left"/>
      <w:pPr>
        <w:tabs>
          <w:tab w:val="num" w:pos="4140"/>
        </w:tabs>
        <w:ind w:left="4140" w:hanging="36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102646CB"/>
    <w:multiLevelType w:val="multilevel"/>
    <w:tmpl w:val="8F181628"/>
    <w:lvl w:ilvl="0">
      <w:start w:val="1"/>
      <w:numFmt w:val="decimal"/>
      <w:lvlText w:val="%1)"/>
      <w:lvlJc w:val="left"/>
      <w:pPr>
        <w:ind w:left="1069" w:hanging="360"/>
      </w:pPr>
      <w:rPr>
        <w:rFonts w:hint="default"/>
        <w:b w:val="0"/>
        <w:color w:val="auto"/>
        <w:sz w:val="22"/>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4" w15:restartNumberingAfterBreak="0">
    <w:nsid w:val="10443996"/>
    <w:multiLevelType w:val="hybridMultilevel"/>
    <w:tmpl w:val="19B0D070"/>
    <w:lvl w:ilvl="0" w:tplc="89B465BA">
      <w:start w:val="1"/>
      <w:numFmt w:val="decimal"/>
      <w:lvlText w:val="%1."/>
      <w:lvlJc w:val="left"/>
      <w:pPr>
        <w:tabs>
          <w:tab w:val="num" w:pos="360"/>
        </w:tabs>
        <w:ind w:left="360" w:hanging="360"/>
      </w:pPr>
      <w:rPr>
        <w:rFonts w:ascii="Arial Narrow" w:hAnsi="Arial Narrow" w:cs="Times New Roman" w:hint="default"/>
        <w:b w:val="0"/>
        <w:i w:val="0"/>
        <w:strike w:val="0"/>
        <w:dstrike w:val="0"/>
        <w:sz w:val="22"/>
        <w:szCs w:val="22"/>
      </w:rPr>
    </w:lvl>
    <w:lvl w:ilvl="1" w:tplc="04150011">
      <w:start w:val="1"/>
      <w:numFmt w:val="decimal"/>
      <w:lvlText w:val="%2)"/>
      <w:lvlJc w:val="left"/>
      <w:pPr>
        <w:tabs>
          <w:tab w:val="num" w:pos="720"/>
        </w:tabs>
        <w:ind w:left="720" w:hanging="360"/>
      </w:pPr>
      <w:rPr>
        <w:rFonts w:hint="default"/>
        <w:b w:val="0"/>
        <w:i w:val="0"/>
        <w:strike w:val="0"/>
        <w:dstrike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6D35A4D"/>
    <w:multiLevelType w:val="hybridMultilevel"/>
    <w:tmpl w:val="FE76AA92"/>
    <w:lvl w:ilvl="0" w:tplc="FC9A2F8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96F79A0"/>
    <w:multiLevelType w:val="hybridMultilevel"/>
    <w:tmpl w:val="08749F76"/>
    <w:lvl w:ilvl="0" w:tplc="7080563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484947"/>
    <w:multiLevelType w:val="hybridMultilevel"/>
    <w:tmpl w:val="6C964F54"/>
    <w:lvl w:ilvl="0" w:tplc="CE447D3A">
      <w:start w:val="1"/>
      <w:numFmt w:val="decimal"/>
      <w:lvlText w:val="%1."/>
      <w:lvlJc w:val="center"/>
      <w:pPr>
        <w:ind w:left="720" w:hanging="360"/>
      </w:pPr>
      <w:rPr>
        <w:rFonts w:hint="default"/>
        <w:b w:val="0"/>
        <w:bCs/>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124AF7"/>
    <w:multiLevelType w:val="hybridMultilevel"/>
    <w:tmpl w:val="6A62AC12"/>
    <w:lvl w:ilvl="0" w:tplc="04150011">
      <w:start w:val="1"/>
      <w:numFmt w:val="decimal"/>
      <w:lvlText w:val="%1)"/>
      <w:lvlJc w:val="left"/>
      <w:pPr>
        <w:ind w:left="1072" w:hanging="360"/>
      </w:pPr>
    </w:lvl>
    <w:lvl w:ilvl="1" w:tplc="04150019" w:tentative="1">
      <w:start w:val="1"/>
      <w:numFmt w:val="lowerLetter"/>
      <w:lvlText w:val="%2."/>
      <w:lvlJc w:val="left"/>
      <w:pPr>
        <w:ind w:left="1792" w:hanging="360"/>
      </w:pPr>
    </w:lvl>
    <w:lvl w:ilvl="2" w:tplc="0415001B" w:tentative="1">
      <w:start w:val="1"/>
      <w:numFmt w:val="lowerRoman"/>
      <w:lvlText w:val="%3."/>
      <w:lvlJc w:val="right"/>
      <w:pPr>
        <w:ind w:left="2512" w:hanging="180"/>
      </w:pPr>
    </w:lvl>
    <w:lvl w:ilvl="3" w:tplc="0415000F" w:tentative="1">
      <w:start w:val="1"/>
      <w:numFmt w:val="decimal"/>
      <w:lvlText w:val="%4."/>
      <w:lvlJc w:val="left"/>
      <w:pPr>
        <w:ind w:left="3232" w:hanging="360"/>
      </w:p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9" w15:restartNumberingAfterBreak="0">
    <w:nsid w:val="23F63B81"/>
    <w:multiLevelType w:val="multilevel"/>
    <w:tmpl w:val="1D12841C"/>
    <w:lvl w:ilvl="0">
      <w:start w:val="1"/>
      <w:numFmt w:val="bullet"/>
      <w:lvlText w:val="−"/>
      <w:lvlJc w:val="left"/>
      <w:pPr>
        <w:ind w:left="1146" w:hanging="360"/>
      </w:pPr>
      <w:rPr>
        <w:rFonts w:ascii="Times New Roman" w:hAnsi="Times New Roman" w:cs="Times New Roman" w:hint="default"/>
        <w:color w:val="auto"/>
        <w:sz w:val="22"/>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8A45D01"/>
    <w:multiLevelType w:val="hybridMultilevel"/>
    <w:tmpl w:val="92D8FC8A"/>
    <w:lvl w:ilvl="0" w:tplc="A7C82EE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EC32F6D"/>
    <w:multiLevelType w:val="hybridMultilevel"/>
    <w:tmpl w:val="C644CA26"/>
    <w:lvl w:ilvl="0" w:tplc="CC3471EC">
      <w:start w:val="1"/>
      <w:numFmt w:val="decimal"/>
      <w:lvlText w:val="%1."/>
      <w:lvlJc w:val="left"/>
      <w:pPr>
        <w:tabs>
          <w:tab w:val="num" w:pos="360"/>
        </w:tabs>
        <w:ind w:left="360" w:hanging="360"/>
      </w:pPr>
      <w:rPr>
        <w:strike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33A03C2D"/>
    <w:multiLevelType w:val="hybridMultilevel"/>
    <w:tmpl w:val="A0905A06"/>
    <w:lvl w:ilvl="0" w:tplc="EB16429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4B4E62"/>
    <w:multiLevelType w:val="hybridMultilevel"/>
    <w:tmpl w:val="A61AD850"/>
    <w:lvl w:ilvl="0" w:tplc="FC9A2F8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371D17E5"/>
    <w:multiLevelType w:val="hybridMultilevel"/>
    <w:tmpl w:val="A042B1F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3BFD0C63"/>
    <w:multiLevelType w:val="hybridMultilevel"/>
    <w:tmpl w:val="178A51AC"/>
    <w:lvl w:ilvl="0" w:tplc="60F627D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3CB23A7A"/>
    <w:multiLevelType w:val="hybridMultilevel"/>
    <w:tmpl w:val="555E9008"/>
    <w:lvl w:ilvl="0" w:tplc="DB2CDF7C">
      <w:start w:val="1"/>
      <w:numFmt w:val="decimal"/>
      <w:lvlText w:val="%1."/>
      <w:lvlJc w:val="righ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CE97DAA"/>
    <w:multiLevelType w:val="hybridMultilevel"/>
    <w:tmpl w:val="74D6C9EA"/>
    <w:lvl w:ilvl="0" w:tplc="97FA007C">
      <w:start w:val="1"/>
      <w:numFmt w:val="decimal"/>
      <w:lvlText w:val="%1)"/>
      <w:lvlJc w:val="left"/>
      <w:pPr>
        <w:ind w:left="1440" w:hanging="360"/>
      </w:pPr>
      <w:rPr>
        <w:rFonts w:ascii="Arial Narrow" w:eastAsia="Calibri" w:hAnsi="Arial Narrow" w:cs="Arial"/>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3CEA0F28"/>
    <w:multiLevelType w:val="hybridMultilevel"/>
    <w:tmpl w:val="25602E48"/>
    <w:lvl w:ilvl="0" w:tplc="FE20D17E">
      <w:start w:val="1"/>
      <w:numFmt w:val="decimal"/>
      <w:lvlText w:val="%1."/>
      <w:lvlJc w:val="left"/>
      <w:pPr>
        <w:tabs>
          <w:tab w:val="num" w:pos="720"/>
        </w:tabs>
        <w:ind w:left="720" w:hanging="360"/>
      </w:pPr>
      <w:rPr>
        <w:rFonts w:ascii="Arial Narrow" w:hAnsi="Arial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1F505B0"/>
    <w:multiLevelType w:val="hybridMultilevel"/>
    <w:tmpl w:val="44E80D6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15:restartNumberingAfterBreak="0">
    <w:nsid w:val="46004119"/>
    <w:multiLevelType w:val="hybridMultilevel"/>
    <w:tmpl w:val="1F429A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8D43268"/>
    <w:multiLevelType w:val="hybridMultilevel"/>
    <w:tmpl w:val="E2883142"/>
    <w:lvl w:ilvl="0" w:tplc="FFFFFFF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ED3796"/>
    <w:multiLevelType w:val="hybridMultilevel"/>
    <w:tmpl w:val="922C167E"/>
    <w:lvl w:ilvl="0" w:tplc="3926EEE4">
      <w:start w:val="1"/>
      <w:numFmt w:val="decimal"/>
      <w:lvlText w:val="%1."/>
      <w:lvlJc w:val="left"/>
      <w:pPr>
        <w:ind w:left="360" w:hanging="360"/>
      </w:pPr>
      <w:rPr>
        <w:rFonts w:asciiTheme="minorHAnsi" w:eastAsia="Calibri" w:hAnsiTheme="minorHAnsi" w:cstheme="minorBidi"/>
      </w:rPr>
    </w:lvl>
    <w:lvl w:ilvl="1" w:tplc="64D24842">
      <w:start w:val="1"/>
      <w:numFmt w:val="decimal"/>
      <w:lvlText w:val="%2)"/>
      <w:lvlJc w:val="left"/>
      <w:pPr>
        <w:ind w:left="2506" w:hanging="360"/>
      </w:pPr>
      <w:rPr>
        <w:rFonts w:hint="default"/>
      </w:rPr>
    </w:lvl>
    <w:lvl w:ilvl="2" w:tplc="7E7A8CE2">
      <w:start w:val="1"/>
      <w:numFmt w:val="lowerLetter"/>
      <w:lvlText w:val="%3)"/>
      <w:lvlJc w:val="left"/>
      <w:pPr>
        <w:ind w:left="3406" w:hanging="360"/>
      </w:pPr>
      <w:rPr>
        <w:rFonts w:hint="default"/>
      </w:rPr>
    </w:lvl>
    <w:lvl w:ilvl="3" w:tplc="0415000F">
      <w:start w:val="1"/>
      <w:numFmt w:val="decimal"/>
      <w:lvlText w:val="%4."/>
      <w:lvlJc w:val="left"/>
      <w:pPr>
        <w:ind w:left="3946" w:hanging="360"/>
      </w:pPr>
    </w:lvl>
    <w:lvl w:ilvl="4" w:tplc="04150019">
      <w:start w:val="1"/>
      <w:numFmt w:val="lowerLetter"/>
      <w:lvlText w:val="%5."/>
      <w:lvlJc w:val="left"/>
      <w:pPr>
        <w:ind w:left="4666" w:hanging="360"/>
      </w:pPr>
    </w:lvl>
    <w:lvl w:ilvl="5" w:tplc="0415001B" w:tentative="1">
      <w:start w:val="1"/>
      <w:numFmt w:val="lowerRoman"/>
      <w:lvlText w:val="%6."/>
      <w:lvlJc w:val="right"/>
      <w:pPr>
        <w:ind w:left="5386" w:hanging="180"/>
      </w:pPr>
    </w:lvl>
    <w:lvl w:ilvl="6" w:tplc="0415000F" w:tentative="1">
      <w:start w:val="1"/>
      <w:numFmt w:val="decimal"/>
      <w:lvlText w:val="%7."/>
      <w:lvlJc w:val="left"/>
      <w:pPr>
        <w:ind w:left="6106" w:hanging="360"/>
      </w:pPr>
    </w:lvl>
    <w:lvl w:ilvl="7" w:tplc="04150019" w:tentative="1">
      <w:start w:val="1"/>
      <w:numFmt w:val="lowerLetter"/>
      <w:lvlText w:val="%8."/>
      <w:lvlJc w:val="left"/>
      <w:pPr>
        <w:ind w:left="6826" w:hanging="360"/>
      </w:pPr>
    </w:lvl>
    <w:lvl w:ilvl="8" w:tplc="0415001B" w:tentative="1">
      <w:start w:val="1"/>
      <w:numFmt w:val="lowerRoman"/>
      <w:lvlText w:val="%9."/>
      <w:lvlJc w:val="right"/>
      <w:pPr>
        <w:ind w:left="7546" w:hanging="180"/>
      </w:pPr>
    </w:lvl>
  </w:abstractNum>
  <w:abstractNum w:abstractNumId="24" w15:restartNumberingAfterBreak="0">
    <w:nsid w:val="4B0244DD"/>
    <w:multiLevelType w:val="hybridMultilevel"/>
    <w:tmpl w:val="105CE5B4"/>
    <w:lvl w:ilvl="0" w:tplc="04150011">
      <w:start w:val="1"/>
      <w:numFmt w:val="decimal"/>
      <w:lvlText w:val="%1)"/>
      <w:lvlJc w:val="left"/>
      <w:pPr>
        <w:ind w:left="2506" w:hanging="360"/>
      </w:pPr>
    </w:lvl>
    <w:lvl w:ilvl="1" w:tplc="04150019" w:tentative="1">
      <w:start w:val="1"/>
      <w:numFmt w:val="lowerLetter"/>
      <w:lvlText w:val="%2."/>
      <w:lvlJc w:val="left"/>
      <w:pPr>
        <w:ind w:left="3226" w:hanging="360"/>
      </w:pPr>
    </w:lvl>
    <w:lvl w:ilvl="2" w:tplc="0415001B" w:tentative="1">
      <w:start w:val="1"/>
      <w:numFmt w:val="lowerRoman"/>
      <w:lvlText w:val="%3."/>
      <w:lvlJc w:val="right"/>
      <w:pPr>
        <w:ind w:left="3946" w:hanging="180"/>
      </w:pPr>
    </w:lvl>
    <w:lvl w:ilvl="3" w:tplc="0415000F" w:tentative="1">
      <w:start w:val="1"/>
      <w:numFmt w:val="decimal"/>
      <w:lvlText w:val="%4."/>
      <w:lvlJc w:val="left"/>
      <w:pPr>
        <w:ind w:left="4666" w:hanging="360"/>
      </w:pPr>
    </w:lvl>
    <w:lvl w:ilvl="4" w:tplc="04150019" w:tentative="1">
      <w:start w:val="1"/>
      <w:numFmt w:val="lowerLetter"/>
      <w:lvlText w:val="%5."/>
      <w:lvlJc w:val="left"/>
      <w:pPr>
        <w:ind w:left="5386" w:hanging="360"/>
      </w:pPr>
    </w:lvl>
    <w:lvl w:ilvl="5" w:tplc="0415001B" w:tentative="1">
      <w:start w:val="1"/>
      <w:numFmt w:val="lowerRoman"/>
      <w:lvlText w:val="%6."/>
      <w:lvlJc w:val="right"/>
      <w:pPr>
        <w:ind w:left="6106" w:hanging="180"/>
      </w:pPr>
    </w:lvl>
    <w:lvl w:ilvl="6" w:tplc="0415000F" w:tentative="1">
      <w:start w:val="1"/>
      <w:numFmt w:val="decimal"/>
      <w:lvlText w:val="%7."/>
      <w:lvlJc w:val="left"/>
      <w:pPr>
        <w:ind w:left="6826" w:hanging="360"/>
      </w:pPr>
    </w:lvl>
    <w:lvl w:ilvl="7" w:tplc="04150019" w:tentative="1">
      <w:start w:val="1"/>
      <w:numFmt w:val="lowerLetter"/>
      <w:lvlText w:val="%8."/>
      <w:lvlJc w:val="left"/>
      <w:pPr>
        <w:ind w:left="7546" w:hanging="360"/>
      </w:pPr>
    </w:lvl>
    <w:lvl w:ilvl="8" w:tplc="0415001B" w:tentative="1">
      <w:start w:val="1"/>
      <w:numFmt w:val="lowerRoman"/>
      <w:lvlText w:val="%9."/>
      <w:lvlJc w:val="right"/>
      <w:pPr>
        <w:ind w:left="8266" w:hanging="180"/>
      </w:pPr>
    </w:lvl>
  </w:abstractNum>
  <w:abstractNum w:abstractNumId="25" w15:restartNumberingAfterBreak="0">
    <w:nsid w:val="53CC0EDC"/>
    <w:multiLevelType w:val="hybridMultilevel"/>
    <w:tmpl w:val="5FDA94C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58AF7307"/>
    <w:multiLevelType w:val="hybridMultilevel"/>
    <w:tmpl w:val="32541E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981024C"/>
    <w:multiLevelType w:val="hybridMultilevel"/>
    <w:tmpl w:val="525889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BCD0304"/>
    <w:multiLevelType w:val="hybridMultilevel"/>
    <w:tmpl w:val="ADC85680"/>
    <w:lvl w:ilvl="0" w:tplc="A1D60852">
      <w:start w:val="1"/>
      <w:numFmt w:val="decimal"/>
      <w:lvlText w:val="%1."/>
      <w:lvlJc w:val="left"/>
      <w:pPr>
        <w:ind w:left="1093" w:hanging="360"/>
      </w:pPr>
      <w:rPr>
        <w:rFonts w:hint="default"/>
      </w:rPr>
    </w:lvl>
    <w:lvl w:ilvl="1" w:tplc="0415000F">
      <w:start w:val="1"/>
      <w:numFmt w:val="decimal"/>
      <w:lvlText w:val="%2."/>
      <w:lvlJc w:val="left"/>
      <w:pPr>
        <w:ind w:left="1813" w:hanging="360"/>
      </w:pPr>
    </w:lvl>
    <w:lvl w:ilvl="2" w:tplc="AE0EC494">
      <w:start w:val="1"/>
      <w:numFmt w:val="lowerLetter"/>
      <w:lvlText w:val="%3)"/>
      <w:lvlJc w:val="left"/>
      <w:rPr>
        <w:color w:val="000000"/>
      </w:rPr>
    </w:lvl>
    <w:lvl w:ilvl="3" w:tplc="0415000F">
      <w:start w:val="1"/>
      <w:numFmt w:val="decimal"/>
      <w:lvlText w:val="%4."/>
      <w:lvlJc w:val="left"/>
      <w:pPr>
        <w:ind w:left="3253" w:hanging="360"/>
      </w:pPr>
    </w:lvl>
    <w:lvl w:ilvl="4" w:tplc="04150019" w:tentative="1">
      <w:start w:val="1"/>
      <w:numFmt w:val="lowerLetter"/>
      <w:lvlText w:val="%5."/>
      <w:lvlJc w:val="left"/>
      <w:pPr>
        <w:ind w:left="3973" w:hanging="360"/>
      </w:pPr>
    </w:lvl>
    <w:lvl w:ilvl="5" w:tplc="0415001B" w:tentative="1">
      <w:start w:val="1"/>
      <w:numFmt w:val="lowerRoman"/>
      <w:lvlText w:val="%6."/>
      <w:lvlJc w:val="right"/>
      <w:pPr>
        <w:ind w:left="4693" w:hanging="180"/>
      </w:pPr>
    </w:lvl>
    <w:lvl w:ilvl="6" w:tplc="0415000F" w:tentative="1">
      <w:start w:val="1"/>
      <w:numFmt w:val="decimal"/>
      <w:lvlText w:val="%7."/>
      <w:lvlJc w:val="left"/>
      <w:pPr>
        <w:ind w:left="5413" w:hanging="360"/>
      </w:pPr>
    </w:lvl>
    <w:lvl w:ilvl="7" w:tplc="04150019" w:tentative="1">
      <w:start w:val="1"/>
      <w:numFmt w:val="lowerLetter"/>
      <w:lvlText w:val="%8."/>
      <w:lvlJc w:val="left"/>
      <w:pPr>
        <w:ind w:left="6133" w:hanging="360"/>
      </w:pPr>
    </w:lvl>
    <w:lvl w:ilvl="8" w:tplc="0415001B" w:tentative="1">
      <w:start w:val="1"/>
      <w:numFmt w:val="lowerRoman"/>
      <w:lvlText w:val="%9."/>
      <w:lvlJc w:val="right"/>
      <w:pPr>
        <w:ind w:left="6853" w:hanging="180"/>
      </w:pPr>
    </w:lvl>
  </w:abstractNum>
  <w:abstractNum w:abstractNumId="29" w15:restartNumberingAfterBreak="0">
    <w:nsid w:val="5CAE413A"/>
    <w:multiLevelType w:val="multilevel"/>
    <w:tmpl w:val="1F00A5D0"/>
    <w:lvl w:ilvl="0">
      <w:start w:val="1"/>
      <w:numFmt w:val="bullet"/>
      <w:lvlText w:val="−"/>
      <w:lvlJc w:val="left"/>
      <w:pPr>
        <w:ind w:left="1146" w:hanging="360"/>
      </w:pPr>
      <w:rPr>
        <w:rFonts w:ascii="Times New Roman" w:hAnsi="Times New Roman" w:cs="Times New Roman" w:hint="default"/>
        <w:b/>
        <w:color w:val="auto"/>
        <w:sz w:val="22"/>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30" w15:restartNumberingAfterBreak="0">
    <w:nsid w:val="607838C8"/>
    <w:multiLevelType w:val="hybridMultilevel"/>
    <w:tmpl w:val="0E66D938"/>
    <w:lvl w:ilvl="0" w:tplc="C56660A6">
      <w:start w:val="1"/>
      <w:numFmt w:val="decimal"/>
      <w:lvlText w:val="%1."/>
      <w:lvlJc w:val="left"/>
      <w:pPr>
        <w:ind w:left="360" w:hanging="360"/>
      </w:pPr>
      <w:rPr>
        <w:rFonts w:hint="default"/>
        <w:b/>
        <w:sz w:val="18"/>
        <w:szCs w:val="18"/>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2440679"/>
    <w:multiLevelType w:val="hybridMultilevel"/>
    <w:tmpl w:val="2ED4D77C"/>
    <w:lvl w:ilvl="0" w:tplc="0415000F">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2" w15:restartNumberingAfterBreak="0">
    <w:nsid w:val="63242114"/>
    <w:multiLevelType w:val="hybridMultilevel"/>
    <w:tmpl w:val="FA7E729A"/>
    <w:lvl w:ilvl="0" w:tplc="14CE7DCA">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61F107E"/>
    <w:multiLevelType w:val="hybridMultilevel"/>
    <w:tmpl w:val="1F1CBAF2"/>
    <w:lvl w:ilvl="0" w:tplc="62469678">
      <w:start w:val="1"/>
      <w:numFmt w:val="bullet"/>
      <w:lvlText w:val=""/>
      <w:lvlJc w:val="left"/>
      <w:pPr>
        <w:ind w:left="720" w:hanging="360"/>
      </w:pPr>
      <w:rPr>
        <w:rFonts w:ascii="Wingdings" w:hAnsi="Wingdings"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69A5EAA"/>
    <w:multiLevelType w:val="hybridMultilevel"/>
    <w:tmpl w:val="2EA4C0B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9275863"/>
    <w:multiLevelType w:val="hybridMultilevel"/>
    <w:tmpl w:val="7D861906"/>
    <w:lvl w:ilvl="0" w:tplc="63425936">
      <w:start w:val="1"/>
      <w:numFmt w:val="decimal"/>
      <w:lvlText w:val="%1."/>
      <w:lvlJc w:val="left"/>
      <w:pPr>
        <w:ind w:left="502" w:hanging="360"/>
      </w:pPr>
      <w:rPr>
        <w:sz w:val="16"/>
        <w:szCs w:val="16"/>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6" w15:restartNumberingAfterBreak="0">
    <w:nsid w:val="6B97594E"/>
    <w:multiLevelType w:val="hybridMultilevel"/>
    <w:tmpl w:val="4E660AD2"/>
    <w:lvl w:ilvl="0" w:tplc="04150011">
      <w:start w:val="1"/>
      <w:numFmt w:val="decimal"/>
      <w:lvlText w:val="%1)"/>
      <w:lvlJc w:val="left"/>
      <w:pPr>
        <w:ind w:left="1845" w:hanging="360"/>
      </w:pPr>
    </w:lvl>
    <w:lvl w:ilvl="1" w:tplc="FFFFFFFF" w:tentative="1">
      <w:start w:val="1"/>
      <w:numFmt w:val="lowerLetter"/>
      <w:lvlText w:val="%2."/>
      <w:lvlJc w:val="left"/>
      <w:pPr>
        <w:ind w:left="2565" w:hanging="360"/>
      </w:pPr>
    </w:lvl>
    <w:lvl w:ilvl="2" w:tplc="FFFFFFFF" w:tentative="1">
      <w:start w:val="1"/>
      <w:numFmt w:val="lowerRoman"/>
      <w:lvlText w:val="%3."/>
      <w:lvlJc w:val="right"/>
      <w:pPr>
        <w:ind w:left="3285" w:hanging="180"/>
      </w:pPr>
    </w:lvl>
    <w:lvl w:ilvl="3" w:tplc="FFFFFFFF" w:tentative="1">
      <w:start w:val="1"/>
      <w:numFmt w:val="decimal"/>
      <w:lvlText w:val="%4."/>
      <w:lvlJc w:val="left"/>
      <w:pPr>
        <w:ind w:left="4005" w:hanging="360"/>
      </w:pPr>
    </w:lvl>
    <w:lvl w:ilvl="4" w:tplc="FFFFFFFF" w:tentative="1">
      <w:start w:val="1"/>
      <w:numFmt w:val="lowerLetter"/>
      <w:lvlText w:val="%5."/>
      <w:lvlJc w:val="left"/>
      <w:pPr>
        <w:ind w:left="4725" w:hanging="360"/>
      </w:pPr>
    </w:lvl>
    <w:lvl w:ilvl="5" w:tplc="FFFFFFFF" w:tentative="1">
      <w:start w:val="1"/>
      <w:numFmt w:val="lowerRoman"/>
      <w:lvlText w:val="%6."/>
      <w:lvlJc w:val="right"/>
      <w:pPr>
        <w:ind w:left="5445" w:hanging="180"/>
      </w:pPr>
    </w:lvl>
    <w:lvl w:ilvl="6" w:tplc="FFFFFFFF" w:tentative="1">
      <w:start w:val="1"/>
      <w:numFmt w:val="decimal"/>
      <w:lvlText w:val="%7."/>
      <w:lvlJc w:val="left"/>
      <w:pPr>
        <w:ind w:left="6165" w:hanging="360"/>
      </w:pPr>
    </w:lvl>
    <w:lvl w:ilvl="7" w:tplc="FFFFFFFF" w:tentative="1">
      <w:start w:val="1"/>
      <w:numFmt w:val="lowerLetter"/>
      <w:lvlText w:val="%8."/>
      <w:lvlJc w:val="left"/>
      <w:pPr>
        <w:ind w:left="6885" w:hanging="360"/>
      </w:pPr>
    </w:lvl>
    <w:lvl w:ilvl="8" w:tplc="FFFFFFFF" w:tentative="1">
      <w:start w:val="1"/>
      <w:numFmt w:val="lowerRoman"/>
      <w:lvlText w:val="%9."/>
      <w:lvlJc w:val="right"/>
      <w:pPr>
        <w:ind w:left="7605" w:hanging="180"/>
      </w:pPr>
    </w:lvl>
  </w:abstractNum>
  <w:abstractNum w:abstractNumId="37" w15:restartNumberingAfterBreak="0">
    <w:nsid w:val="790D3278"/>
    <w:multiLevelType w:val="multilevel"/>
    <w:tmpl w:val="61C8BDAC"/>
    <w:lvl w:ilvl="0">
      <w:start w:val="1"/>
      <w:numFmt w:val="decimal"/>
      <w:lvlText w:val="%1."/>
      <w:lvlJc w:val="left"/>
      <w:pPr>
        <w:ind w:left="1069" w:hanging="360"/>
      </w:pPr>
      <w:rPr>
        <w:strike w:val="0"/>
        <w:color w:val="000000"/>
        <w:sz w:val="22"/>
        <w:szCs w:val="22"/>
      </w:rPr>
    </w:lvl>
    <w:lvl w:ilvl="1">
      <w:start w:val="1"/>
      <w:numFmt w:val="decimal"/>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8" w15:restartNumberingAfterBreak="0">
    <w:nsid w:val="79A87C4F"/>
    <w:multiLevelType w:val="hybridMultilevel"/>
    <w:tmpl w:val="7846960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E5D7F6B"/>
    <w:multiLevelType w:val="hybridMultilevel"/>
    <w:tmpl w:val="14520E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F71792B"/>
    <w:multiLevelType w:val="hybridMultilevel"/>
    <w:tmpl w:val="5B9E3B10"/>
    <w:lvl w:ilvl="0" w:tplc="FC9A2F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FE6794B"/>
    <w:multiLevelType w:val="hybridMultilevel"/>
    <w:tmpl w:val="8E7EFE4C"/>
    <w:lvl w:ilvl="0" w:tplc="5A281D4C">
      <w:start w:val="1"/>
      <w:numFmt w:val="decimal"/>
      <w:lvlText w:val="%1."/>
      <w:lvlJc w:val="left"/>
      <w:pPr>
        <w:ind w:left="720" w:hanging="360"/>
      </w:pPr>
      <w:rPr>
        <w:rFonts w:hint="default"/>
        <w:b/>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3358539">
    <w:abstractNumId w:val="30"/>
  </w:num>
  <w:num w:numId="2" w16cid:durableId="600648791">
    <w:abstractNumId w:val="41"/>
  </w:num>
  <w:num w:numId="3" w16cid:durableId="285896070">
    <w:abstractNumId w:val="26"/>
  </w:num>
  <w:num w:numId="4" w16cid:durableId="1414014826">
    <w:abstractNumId w:val="33"/>
  </w:num>
  <w:num w:numId="5" w16cid:durableId="17195603">
    <w:abstractNumId w:val="10"/>
  </w:num>
  <w:num w:numId="6" w16cid:durableId="282268542">
    <w:abstractNumId w:val="35"/>
  </w:num>
  <w:num w:numId="7" w16cid:durableId="208692946">
    <w:abstractNumId w:val="38"/>
  </w:num>
  <w:num w:numId="8" w16cid:durableId="1227838898">
    <w:abstractNumId w:val="39"/>
  </w:num>
  <w:num w:numId="9" w16cid:durableId="17802946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3003103">
    <w:abstractNumId w:val="40"/>
  </w:num>
  <w:num w:numId="11" w16cid:durableId="1423911493">
    <w:abstractNumId w:val="7"/>
  </w:num>
  <w:num w:numId="12" w16cid:durableId="210188746">
    <w:abstractNumId w:val="17"/>
  </w:num>
  <w:num w:numId="13" w16cid:durableId="1975525403">
    <w:abstractNumId w:val="37"/>
  </w:num>
  <w:num w:numId="14" w16cid:durableId="764689179">
    <w:abstractNumId w:val="28"/>
  </w:num>
  <w:num w:numId="15" w16cid:durableId="299069668">
    <w:abstractNumId w:val="3"/>
  </w:num>
  <w:num w:numId="16" w16cid:durableId="2074346524">
    <w:abstractNumId w:val="9"/>
  </w:num>
  <w:num w:numId="17" w16cid:durableId="473376186">
    <w:abstractNumId w:val="29"/>
  </w:num>
  <w:num w:numId="18" w16cid:durableId="258107229">
    <w:abstractNumId w:val="15"/>
  </w:num>
  <w:num w:numId="19" w16cid:durableId="141578758">
    <w:abstractNumId w:val="11"/>
  </w:num>
  <w:num w:numId="20" w16cid:durableId="1104765391">
    <w:abstractNumId w:val="5"/>
  </w:num>
  <w:num w:numId="21" w16cid:durableId="482549363">
    <w:abstractNumId w:val="14"/>
  </w:num>
  <w:num w:numId="22" w16cid:durableId="1475946978">
    <w:abstractNumId w:val="32"/>
  </w:num>
  <w:num w:numId="23" w16cid:durableId="1096436802">
    <w:abstractNumId w:val="20"/>
  </w:num>
  <w:num w:numId="24" w16cid:durableId="1580821070">
    <w:abstractNumId w:val="12"/>
  </w:num>
  <w:num w:numId="25" w16cid:durableId="619459462">
    <w:abstractNumId w:val="19"/>
  </w:num>
  <w:num w:numId="26" w16cid:durableId="2065324141">
    <w:abstractNumId w:val="16"/>
  </w:num>
  <w:num w:numId="27" w16cid:durableId="1304502657">
    <w:abstractNumId w:val="4"/>
  </w:num>
  <w:num w:numId="28" w16cid:durableId="1430928641">
    <w:abstractNumId w:val="27"/>
  </w:num>
  <w:num w:numId="29" w16cid:durableId="1467435042">
    <w:abstractNumId w:val="13"/>
  </w:num>
  <w:num w:numId="30" w16cid:durableId="508326753">
    <w:abstractNumId w:val="22"/>
  </w:num>
  <w:num w:numId="31" w16cid:durableId="373384134">
    <w:abstractNumId w:val="34"/>
  </w:num>
  <w:num w:numId="32" w16cid:durableId="18661683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5472731">
    <w:abstractNumId w:val="8"/>
  </w:num>
  <w:num w:numId="34" w16cid:durableId="1682509423">
    <w:abstractNumId w:val="21"/>
  </w:num>
  <w:num w:numId="35" w16cid:durableId="1086538605">
    <w:abstractNumId w:val="6"/>
  </w:num>
  <w:num w:numId="36" w16cid:durableId="166605438">
    <w:abstractNumId w:val="31"/>
  </w:num>
  <w:num w:numId="37" w16cid:durableId="1719745597">
    <w:abstractNumId w:val="23"/>
  </w:num>
  <w:num w:numId="38" w16cid:durableId="1180238013">
    <w:abstractNumId w:val="18"/>
  </w:num>
  <w:num w:numId="39" w16cid:durableId="1599827073">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54E"/>
    <w:rsid w:val="00017242"/>
    <w:rsid w:val="00022FCF"/>
    <w:rsid w:val="0002455E"/>
    <w:rsid w:val="0003396B"/>
    <w:rsid w:val="00033D72"/>
    <w:rsid w:val="00035293"/>
    <w:rsid w:val="00036248"/>
    <w:rsid w:val="0004288D"/>
    <w:rsid w:val="000459CD"/>
    <w:rsid w:val="00045F8A"/>
    <w:rsid w:val="000506A0"/>
    <w:rsid w:val="00051702"/>
    <w:rsid w:val="000546E7"/>
    <w:rsid w:val="00057408"/>
    <w:rsid w:val="00062544"/>
    <w:rsid w:val="00066D65"/>
    <w:rsid w:val="000671D8"/>
    <w:rsid w:val="000674CE"/>
    <w:rsid w:val="000806F1"/>
    <w:rsid w:val="00084F23"/>
    <w:rsid w:val="00085E36"/>
    <w:rsid w:val="000875CB"/>
    <w:rsid w:val="00087B1B"/>
    <w:rsid w:val="00091A79"/>
    <w:rsid w:val="00096F64"/>
    <w:rsid w:val="000A3B6E"/>
    <w:rsid w:val="000D3BC5"/>
    <w:rsid w:val="000D4380"/>
    <w:rsid w:val="000D4AFD"/>
    <w:rsid w:val="000D53D9"/>
    <w:rsid w:val="000D5613"/>
    <w:rsid w:val="000D5FCD"/>
    <w:rsid w:val="000D7FBE"/>
    <w:rsid w:val="000E1341"/>
    <w:rsid w:val="000E3C0B"/>
    <w:rsid w:val="000E5129"/>
    <w:rsid w:val="000F07A0"/>
    <w:rsid w:val="000F31FE"/>
    <w:rsid w:val="000F5E07"/>
    <w:rsid w:val="000F6580"/>
    <w:rsid w:val="00100F0B"/>
    <w:rsid w:val="00102293"/>
    <w:rsid w:val="001049DE"/>
    <w:rsid w:val="00110FD7"/>
    <w:rsid w:val="001112D2"/>
    <w:rsid w:val="00112D0B"/>
    <w:rsid w:val="001157CC"/>
    <w:rsid w:val="00124FBF"/>
    <w:rsid w:val="00130639"/>
    <w:rsid w:val="00134149"/>
    <w:rsid w:val="00136072"/>
    <w:rsid w:val="00147308"/>
    <w:rsid w:val="00147F79"/>
    <w:rsid w:val="001542AE"/>
    <w:rsid w:val="00154544"/>
    <w:rsid w:val="0015519A"/>
    <w:rsid w:val="00163049"/>
    <w:rsid w:val="0016354E"/>
    <w:rsid w:val="001637FB"/>
    <w:rsid w:val="0016479D"/>
    <w:rsid w:val="00165DAE"/>
    <w:rsid w:val="001677A1"/>
    <w:rsid w:val="00172328"/>
    <w:rsid w:val="00172704"/>
    <w:rsid w:val="001741D0"/>
    <w:rsid w:val="00176158"/>
    <w:rsid w:val="00181B77"/>
    <w:rsid w:val="00183281"/>
    <w:rsid w:val="00184125"/>
    <w:rsid w:val="00187F36"/>
    <w:rsid w:val="0019066C"/>
    <w:rsid w:val="0019270B"/>
    <w:rsid w:val="001A03E7"/>
    <w:rsid w:val="001A4412"/>
    <w:rsid w:val="001B5286"/>
    <w:rsid w:val="001C1746"/>
    <w:rsid w:val="001C1D93"/>
    <w:rsid w:val="001C4386"/>
    <w:rsid w:val="001D2ECA"/>
    <w:rsid w:val="001D386A"/>
    <w:rsid w:val="001D3CCA"/>
    <w:rsid w:val="001D4543"/>
    <w:rsid w:val="001D5688"/>
    <w:rsid w:val="001E02D3"/>
    <w:rsid w:val="001E4AF4"/>
    <w:rsid w:val="001E605A"/>
    <w:rsid w:val="001E6E93"/>
    <w:rsid w:val="001F2725"/>
    <w:rsid w:val="001F53AE"/>
    <w:rsid w:val="00204F7E"/>
    <w:rsid w:val="00205089"/>
    <w:rsid w:val="00207E22"/>
    <w:rsid w:val="002103A2"/>
    <w:rsid w:val="00213B61"/>
    <w:rsid w:val="00214E69"/>
    <w:rsid w:val="00216BFE"/>
    <w:rsid w:val="00223837"/>
    <w:rsid w:val="00231066"/>
    <w:rsid w:val="00232292"/>
    <w:rsid w:val="00233880"/>
    <w:rsid w:val="002341D5"/>
    <w:rsid w:val="00235D07"/>
    <w:rsid w:val="00240B28"/>
    <w:rsid w:val="00241E5C"/>
    <w:rsid w:val="00242DDB"/>
    <w:rsid w:val="00245230"/>
    <w:rsid w:val="00250A17"/>
    <w:rsid w:val="0025100B"/>
    <w:rsid w:val="002545C5"/>
    <w:rsid w:val="00266D9B"/>
    <w:rsid w:val="00277644"/>
    <w:rsid w:val="00277D44"/>
    <w:rsid w:val="00280F43"/>
    <w:rsid w:val="00281501"/>
    <w:rsid w:val="00282E8D"/>
    <w:rsid w:val="002838AC"/>
    <w:rsid w:val="00284139"/>
    <w:rsid w:val="0028565B"/>
    <w:rsid w:val="00294207"/>
    <w:rsid w:val="00294FB1"/>
    <w:rsid w:val="002A2AD9"/>
    <w:rsid w:val="002A5A52"/>
    <w:rsid w:val="002A7D5A"/>
    <w:rsid w:val="002B06A7"/>
    <w:rsid w:val="002B41CF"/>
    <w:rsid w:val="002B652E"/>
    <w:rsid w:val="002C60E5"/>
    <w:rsid w:val="002D44CE"/>
    <w:rsid w:val="002E426F"/>
    <w:rsid w:val="002E6843"/>
    <w:rsid w:val="002E758B"/>
    <w:rsid w:val="002F0AC6"/>
    <w:rsid w:val="002F4203"/>
    <w:rsid w:val="002F4523"/>
    <w:rsid w:val="002F4D85"/>
    <w:rsid w:val="002F5DB9"/>
    <w:rsid w:val="002F63DB"/>
    <w:rsid w:val="00301081"/>
    <w:rsid w:val="0030215A"/>
    <w:rsid w:val="00302CD9"/>
    <w:rsid w:val="0030360F"/>
    <w:rsid w:val="00303AB0"/>
    <w:rsid w:val="00304408"/>
    <w:rsid w:val="003044A1"/>
    <w:rsid w:val="00310277"/>
    <w:rsid w:val="003106F7"/>
    <w:rsid w:val="003154BD"/>
    <w:rsid w:val="00320277"/>
    <w:rsid w:val="00321113"/>
    <w:rsid w:val="00322AC4"/>
    <w:rsid w:val="00324015"/>
    <w:rsid w:val="00324F4A"/>
    <w:rsid w:val="00326C68"/>
    <w:rsid w:val="003327D0"/>
    <w:rsid w:val="003330E6"/>
    <w:rsid w:val="00335456"/>
    <w:rsid w:val="0033689D"/>
    <w:rsid w:val="003371B0"/>
    <w:rsid w:val="00337EAB"/>
    <w:rsid w:val="00340979"/>
    <w:rsid w:val="00342722"/>
    <w:rsid w:val="003449F3"/>
    <w:rsid w:val="003464F9"/>
    <w:rsid w:val="00351BAF"/>
    <w:rsid w:val="003546F5"/>
    <w:rsid w:val="00355E5C"/>
    <w:rsid w:val="00360C55"/>
    <w:rsid w:val="003632CC"/>
    <w:rsid w:val="00363972"/>
    <w:rsid w:val="00364776"/>
    <w:rsid w:val="00364E7A"/>
    <w:rsid w:val="00365D46"/>
    <w:rsid w:val="00370046"/>
    <w:rsid w:val="003702B2"/>
    <w:rsid w:val="00372379"/>
    <w:rsid w:val="00372BF1"/>
    <w:rsid w:val="00373163"/>
    <w:rsid w:val="00373843"/>
    <w:rsid w:val="003747B8"/>
    <w:rsid w:val="003751EA"/>
    <w:rsid w:val="00382FED"/>
    <w:rsid w:val="0038553E"/>
    <w:rsid w:val="00386E5D"/>
    <w:rsid w:val="00392E10"/>
    <w:rsid w:val="003963AE"/>
    <w:rsid w:val="00396EC8"/>
    <w:rsid w:val="003970C3"/>
    <w:rsid w:val="003A05C4"/>
    <w:rsid w:val="003A082F"/>
    <w:rsid w:val="003A7790"/>
    <w:rsid w:val="003C1375"/>
    <w:rsid w:val="003C2481"/>
    <w:rsid w:val="003C29B7"/>
    <w:rsid w:val="003C4C02"/>
    <w:rsid w:val="003D1161"/>
    <w:rsid w:val="003D39F0"/>
    <w:rsid w:val="003D6C9A"/>
    <w:rsid w:val="003E172B"/>
    <w:rsid w:val="003E3514"/>
    <w:rsid w:val="003E5995"/>
    <w:rsid w:val="003F0303"/>
    <w:rsid w:val="003F17DD"/>
    <w:rsid w:val="003F3F8A"/>
    <w:rsid w:val="003F5059"/>
    <w:rsid w:val="003F5BA4"/>
    <w:rsid w:val="003F6F21"/>
    <w:rsid w:val="004037B3"/>
    <w:rsid w:val="00404CE7"/>
    <w:rsid w:val="00404D81"/>
    <w:rsid w:val="0040560D"/>
    <w:rsid w:val="00410375"/>
    <w:rsid w:val="004207E5"/>
    <w:rsid w:val="00421842"/>
    <w:rsid w:val="00423C75"/>
    <w:rsid w:val="00423DDF"/>
    <w:rsid w:val="00424DBC"/>
    <w:rsid w:val="00426C85"/>
    <w:rsid w:val="004276E1"/>
    <w:rsid w:val="00432799"/>
    <w:rsid w:val="00434964"/>
    <w:rsid w:val="004401CB"/>
    <w:rsid w:val="004410E8"/>
    <w:rsid w:val="00442FAF"/>
    <w:rsid w:val="004448E2"/>
    <w:rsid w:val="00447A67"/>
    <w:rsid w:val="00462EBA"/>
    <w:rsid w:val="00463DEF"/>
    <w:rsid w:val="00464BBE"/>
    <w:rsid w:val="00467C99"/>
    <w:rsid w:val="00483DF0"/>
    <w:rsid w:val="0048476F"/>
    <w:rsid w:val="00493C4F"/>
    <w:rsid w:val="00497A14"/>
    <w:rsid w:val="004A1485"/>
    <w:rsid w:val="004A36E4"/>
    <w:rsid w:val="004A3757"/>
    <w:rsid w:val="004A7D45"/>
    <w:rsid w:val="004B0B9E"/>
    <w:rsid w:val="004B1BF6"/>
    <w:rsid w:val="004B3A7D"/>
    <w:rsid w:val="004B7B45"/>
    <w:rsid w:val="004B7DB9"/>
    <w:rsid w:val="004C5AC2"/>
    <w:rsid w:val="004C6A6C"/>
    <w:rsid w:val="004D14BA"/>
    <w:rsid w:val="004D154A"/>
    <w:rsid w:val="004D210D"/>
    <w:rsid w:val="004D4517"/>
    <w:rsid w:val="004E17EC"/>
    <w:rsid w:val="004E20AE"/>
    <w:rsid w:val="004E4C09"/>
    <w:rsid w:val="004F255D"/>
    <w:rsid w:val="004F33A8"/>
    <w:rsid w:val="004F7046"/>
    <w:rsid w:val="004F7A13"/>
    <w:rsid w:val="0050006E"/>
    <w:rsid w:val="005001E2"/>
    <w:rsid w:val="005006B2"/>
    <w:rsid w:val="005007EA"/>
    <w:rsid w:val="00500D88"/>
    <w:rsid w:val="005050C8"/>
    <w:rsid w:val="00506FC5"/>
    <w:rsid w:val="00507EED"/>
    <w:rsid w:val="00512701"/>
    <w:rsid w:val="005151E4"/>
    <w:rsid w:val="0052122D"/>
    <w:rsid w:val="00521E6B"/>
    <w:rsid w:val="00522222"/>
    <w:rsid w:val="005242E4"/>
    <w:rsid w:val="005321E9"/>
    <w:rsid w:val="00532836"/>
    <w:rsid w:val="0053339B"/>
    <w:rsid w:val="005338E1"/>
    <w:rsid w:val="00533F5A"/>
    <w:rsid w:val="00537B8D"/>
    <w:rsid w:val="00540A14"/>
    <w:rsid w:val="00544B07"/>
    <w:rsid w:val="00547CB7"/>
    <w:rsid w:val="005517AD"/>
    <w:rsid w:val="00551B06"/>
    <w:rsid w:val="005524BE"/>
    <w:rsid w:val="00552652"/>
    <w:rsid w:val="005527CE"/>
    <w:rsid w:val="00553C82"/>
    <w:rsid w:val="00553E3B"/>
    <w:rsid w:val="00556AF4"/>
    <w:rsid w:val="00556E3D"/>
    <w:rsid w:val="005603E7"/>
    <w:rsid w:val="0057026F"/>
    <w:rsid w:val="00571418"/>
    <w:rsid w:val="00571C67"/>
    <w:rsid w:val="00574D34"/>
    <w:rsid w:val="005805B3"/>
    <w:rsid w:val="00584F2E"/>
    <w:rsid w:val="005879A8"/>
    <w:rsid w:val="00596774"/>
    <w:rsid w:val="005A21C2"/>
    <w:rsid w:val="005A473F"/>
    <w:rsid w:val="005A5C05"/>
    <w:rsid w:val="005A6859"/>
    <w:rsid w:val="005B1FB8"/>
    <w:rsid w:val="005B5ED0"/>
    <w:rsid w:val="005B658B"/>
    <w:rsid w:val="005C0B04"/>
    <w:rsid w:val="005C407C"/>
    <w:rsid w:val="005C5174"/>
    <w:rsid w:val="005D0B8B"/>
    <w:rsid w:val="005D27DE"/>
    <w:rsid w:val="005D7472"/>
    <w:rsid w:val="005D7CF0"/>
    <w:rsid w:val="005E0334"/>
    <w:rsid w:val="005E08FE"/>
    <w:rsid w:val="005E71BF"/>
    <w:rsid w:val="005F0204"/>
    <w:rsid w:val="005F283E"/>
    <w:rsid w:val="005F4276"/>
    <w:rsid w:val="005F7675"/>
    <w:rsid w:val="006064DD"/>
    <w:rsid w:val="00606E2F"/>
    <w:rsid w:val="00610BF8"/>
    <w:rsid w:val="006171A2"/>
    <w:rsid w:val="00621731"/>
    <w:rsid w:val="0062297B"/>
    <w:rsid w:val="006229AA"/>
    <w:rsid w:val="00625E76"/>
    <w:rsid w:val="006329A5"/>
    <w:rsid w:val="00644245"/>
    <w:rsid w:val="00644BC5"/>
    <w:rsid w:val="00647F4E"/>
    <w:rsid w:val="00650694"/>
    <w:rsid w:val="00652299"/>
    <w:rsid w:val="00653D18"/>
    <w:rsid w:val="00657047"/>
    <w:rsid w:val="00657D97"/>
    <w:rsid w:val="00663839"/>
    <w:rsid w:val="006669F2"/>
    <w:rsid w:val="00670F7C"/>
    <w:rsid w:val="00671EE7"/>
    <w:rsid w:val="00673792"/>
    <w:rsid w:val="006750D2"/>
    <w:rsid w:val="00676F07"/>
    <w:rsid w:val="00680230"/>
    <w:rsid w:val="0068451E"/>
    <w:rsid w:val="0068702D"/>
    <w:rsid w:val="00687591"/>
    <w:rsid w:val="006932A9"/>
    <w:rsid w:val="006963EF"/>
    <w:rsid w:val="006A20B5"/>
    <w:rsid w:val="006A3147"/>
    <w:rsid w:val="006A4F09"/>
    <w:rsid w:val="006A6310"/>
    <w:rsid w:val="006A6381"/>
    <w:rsid w:val="006A639B"/>
    <w:rsid w:val="006A6E3D"/>
    <w:rsid w:val="006B16E3"/>
    <w:rsid w:val="006B1FA6"/>
    <w:rsid w:val="006B5A22"/>
    <w:rsid w:val="006C3CDA"/>
    <w:rsid w:val="006C6DF4"/>
    <w:rsid w:val="006D04F2"/>
    <w:rsid w:val="006D517A"/>
    <w:rsid w:val="006D6234"/>
    <w:rsid w:val="006E0716"/>
    <w:rsid w:val="006E0CA6"/>
    <w:rsid w:val="006E3928"/>
    <w:rsid w:val="006E6EAA"/>
    <w:rsid w:val="006E721E"/>
    <w:rsid w:val="006F22F8"/>
    <w:rsid w:val="006F493F"/>
    <w:rsid w:val="006F62AD"/>
    <w:rsid w:val="006F7412"/>
    <w:rsid w:val="006F7D3C"/>
    <w:rsid w:val="00700B2D"/>
    <w:rsid w:val="00702B4C"/>
    <w:rsid w:val="007051F8"/>
    <w:rsid w:val="0070645D"/>
    <w:rsid w:val="007119E6"/>
    <w:rsid w:val="00712A62"/>
    <w:rsid w:val="0071519E"/>
    <w:rsid w:val="0071572F"/>
    <w:rsid w:val="00716EE5"/>
    <w:rsid w:val="007178D9"/>
    <w:rsid w:val="00720263"/>
    <w:rsid w:val="00720D56"/>
    <w:rsid w:val="00722866"/>
    <w:rsid w:val="00724563"/>
    <w:rsid w:val="00724842"/>
    <w:rsid w:val="007262C3"/>
    <w:rsid w:val="00727A5D"/>
    <w:rsid w:val="00727AA2"/>
    <w:rsid w:val="00732A24"/>
    <w:rsid w:val="00733D6A"/>
    <w:rsid w:val="00734FE3"/>
    <w:rsid w:val="00737C3A"/>
    <w:rsid w:val="00741F6F"/>
    <w:rsid w:val="0074382B"/>
    <w:rsid w:val="007446D0"/>
    <w:rsid w:val="00747702"/>
    <w:rsid w:val="007557F0"/>
    <w:rsid w:val="00755D85"/>
    <w:rsid w:val="00756D26"/>
    <w:rsid w:val="00757E3A"/>
    <w:rsid w:val="00762653"/>
    <w:rsid w:val="00763FA9"/>
    <w:rsid w:val="00765094"/>
    <w:rsid w:val="00765FCF"/>
    <w:rsid w:val="00766D26"/>
    <w:rsid w:val="00771EDA"/>
    <w:rsid w:val="00773836"/>
    <w:rsid w:val="007740A6"/>
    <w:rsid w:val="007741D8"/>
    <w:rsid w:val="007755BD"/>
    <w:rsid w:val="00775E13"/>
    <w:rsid w:val="00781FFA"/>
    <w:rsid w:val="00783076"/>
    <w:rsid w:val="007830F5"/>
    <w:rsid w:val="0079108C"/>
    <w:rsid w:val="007915E9"/>
    <w:rsid w:val="00792549"/>
    <w:rsid w:val="007957B0"/>
    <w:rsid w:val="007969C3"/>
    <w:rsid w:val="0079795A"/>
    <w:rsid w:val="007A1951"/>
    <w:rsid w:val="007A3D38"/>
    <w:rsid w:val="007A435D"/>
    <w:rsid w:val="007A72CF"/>
    <w:rsid w:val="007B46AF"/>
    <w:rsid w:val="007B6579"/>
    <w:rsid w:val="007B6FEE"/>
    <w:rsid w:val="007C6C78"/>
    <w:rsid w:val="007D2712"/>
    <w:rsid w:val="007D3305"/>
    <w:rsid w:val="007D4093"/>
    <w:rsid w:val="007E495C"/>
    <w:rsid w:val="007E68CD"/>
    <w:rsid w:val="007E796F"/>
    <w:rsid w:val="007E7E0E"/>
    <w:rsid w:val="007F15F5"/>
    <w:rsid w:val="007F1B3C"/>
    <w:rsid w:val="007F2B38"/>
    <w:rsid w:val="007F3CEE"/>
    <w:rsid w:val="007F4A57"/>
    <w:rsid w:val="00801217"/>
    <w:rsid w:val="0080144F"/>
    <w:rsid w:val="00802574"/>
    <w:rsid w:val="00802D51"/>
    <w:rsid w:val="008033C2"/>
    <w:rsid w:val="00805262"/>
    <w:rsid w:val="00806B00"/>
    <w:rsid w:val="0080710D"/>
    <w:rsid w:val="00811C49"/>
    <w:rsid w:val="008159E3"/>
    <w:rsid w:val="008221FD"/>
    <w:rsid w:val="00822C14"/>
    <w:rsid w:val="00823960"/>
    <w:rsid w:val="00825C95"/>
    <w:rsid w:val="00831AB3"/>
    <w:rsid w:val="008321BF"/>
    <w:rsid w:val="00832AE0"/>
    <w:rsid w:val="00834513"/>
    <w:rsid w:val="00835961"/>
    <w:rsid w:val="008360D9"/>
    <w:rsid w:val="008404A5"/>
    <w:rsid w:val="008415A2"/>
    <w:rsid w:val="008434FC"/>
    <w:rsid w:val="00843FD5"/>
    <w:rsid w:val="00847B35"/>
    <w:rsid w:val="00851113"/>
    <w:rsid w:val="00852C5C"/>
    <w:rsid w:val="008532E8"/>
    <w:rsid w:val="008563BB"/>
    <w:rsid w:val="00856A0C"/>
    <w:rsid w:val="0085744D"/>
    <w:rsid w:val="00863045"/>
    <w:rsid w:val="00870521"/>
    <w:rsid w:val="00872CF6"/>
    <w:rsid w:val="008907A8"/>
    <w:rsid w:val="00891C0C"/>
    <w:rsid w:val="00892150"/>
    <w:rsid w:val="00895D6E"/>
    <w:rsid w:val="00897837"/>
    <w:rsid w:val="008A20F0"/>
    <w:rsid w:val="008A6EDE"/>
    <w:rsid w:val="008B1950"/>
    <w:rsid w:val="008B399B"/>
    <w:rsid w:val="008B3DBC"/>
    <w:rsid w:val="008C128F"/>
    <w:rsid w:val="008C4FB1"/>
    <w:rsid w:val="008C5033"/>
    <w:rsid w:val="008C5691"/>
    <w:rsid w:val="008C7E4E"/>
    <w:rsid w:val="008D07BD"/>
    <w:rsid w:val="008D565C"/>
    <w:rsid w:val="008E036E"/>
    <w:rsid w:val="008E2974"/>
    <w:rsid w:val="008F2CB4"/>
    <w:rsid w:val="008F3A35"/>
    <w:rsid w:val="00902F79"/>
    <w:rsid w:val="009166B2"/>
    <w:rsid w:val="00920067"/>
    <w:rsid w:val="009234B8"/>
    <w:rsid w:val="00923B0A"/>
    <w:rsid w:val="00927760"/>
    <w:rsid w:val="00930A86"/>
    <w:rsid w:val="0093208B"/>
    <w:rsid w:val="009344F2"/>
    <w:rsid w:val="009411E8"/>
    <w:rsid w:val="00944CFC"/>
    <w:rsid w:val="00951793"/>
    <w:rsid w:val="00957C79"/>
    <w:rsid w:val="0096763B"/>
    <w:rsid w:val="009725D6"/>
    <w:rsid w:val="009808D6"/>
    <w:rsid w:val="00983D1B"/>
    <w:rsid w:val="009908B5"/>
    <w:rsid w:val="009909A4"/>
    <w:rsid w:val="00991163"/>
    <w:rsid w:val="00991D8C"/>
    <w:rsid w:val="0099512A"/>
    <w:rsid w:val="009972C3"/>
    <w:rsid w:val="009A1BF8"/>
    <w:rsid w:val="009A4DBA"/>
    <w:rsid w:val="009B07A8"/>
    <w:rsid w:val="009B0B75"/>
    <w:rsid w:val="009B1A44"/>
    <w:rsid w:val="009B2C71"/>
    <w:rsid w:val="009B2F6B"/>
    <w:rsid w:val="009B5022"/>
    <w:rsid w:val="009B6FFC"/>
    <w:rsid w:val="009C458B"/>
    <w:rsid w:val="009C6183"/>
    <w:rsid w:val="009D2516"/>
    <w:rsid w:val="009D5C56"/>
    <w:rsid w:val="009D6558"/>
    <w:rsid w:val="009E05A0"/>
    <w:rsid w:val="009E16C7"/>
    <w:rsid w:val="009F0E65"/>
    <w:rsid w:val="009F2BF4"/>
    <w:rsid w:val="009F2D67"/>
    <w:rsid w:val="009F63FC"/>
    <w:rsid w:val="009F6514"/>
    <w:rsid w:val="00A051AA"/>
    <w:rsid w:val="00A06135"/>
    <w:rsid w:val="00A13642"/>
    <w:rsid w:val="00A14FBE"/>
    <w:rsid w:val="00A16D02"/>
    <w:rsid w:val="00A17286"/>
    <w:rsid w:val="00A27549"/>
    <w:rsid w:val="00A30C62"/>
    <w:rsid w:val="00A317B1"/>
    <w:rsid w:val="00A32898"/>
    <w:rsid w:val="00A33E64"/>
    <w:rsid w:val="00A42937"/>
    <w:rsid w:val="00A42F38"/>
    <w:rsid w:val="00A4317F"/>
    <w:rsid w:val="00A43987"/>
    <w:rsid w:val="00A43E0D"/>
    <w:rsid w:val="00A44435"/>
    <w:rsid w:val="00A56812"/>
    <w:rsid w:val="00A603DC"/>
    <w:rsid w:val="00A609C2"/>
    <w:rsid w:val="00A6304B"/>
    <w:rsid w:val="00A6422A"/>
    <w:rsid w:val="00A6645A"/>
    <w:rsid w:val="00A76015"/>
    <w:rsid w:val="00A7647D"/>
    <w:rsid w:val="00A7748C"/>
    <w:rsid w:val="00A820A2"/>
    <w:rsid w:val="00A82A05"/>
    <w:rsid w:val="00A842B1"/>
    <w:rsid w:val="00A85483"/>
    <w:rsid w:val="00A85F94"/>
    <w:rsid w:val="00A867B9"/>
    <w:rsid w:val="00A977CD"/>
    <w:rsid w:val="00A97A0D"/>
    <w:rsid w:val="00AA0301"/>
    <w:rsid w:val="00AA414B"/>
    <w:rsid w:val="00AA4450"/>
    <w:rsid w:val="00AB09A5"/>
    <w:rsid w:val="00AB3387"/>
    <w:rsid w:val="00AB4454"/>
    <w:rsid w:val="00AB57C8"/>
    <w:rsid w:val="00AC5473"/>
    <w:rsid w:val="00AC60B9"/>
    <w:rsid w:val="00AD3720"/>
    <w:rsid w:val="00AD4A59"/>
    <w:rsid w:val="00AE0C7F"/>
    <w:rsid w:val="00AE472C"/>
    <w:rsid w:val="00AE6FE0"/>
    <w:rsid w:val="00AF40A6"/>
    <w:rsid w:val="00AF4CCD"/>
    <w:rsid w:val="00B010ED"/>
    <w:rsid w:val="00B026FD"/>
    <w:rsid w:val="00B03D8B"/>
    <w:rsid w:val="00B06AB1"/>
    <w:rsid w:val="00B118BD"/>
    <w:rsid w:val="00B1304F"/>
    <w:rsid w:val="00B148CD"/>
    <w:rsid w:val="00B15149"/>
    <w:rsid w:val="00B1527D"/>
    <w:rsid w:val="00B15384"/>
    <w:rsid w:val="00B17804"/>
    <w:rsid w:val="00B21ADD"/>
    <w:rsid w:val="00B22331"/>
    <w:rsid w:val="00B236DB"/>
    <w:rsid w:val="00B2586F"/>
    <w:rsid w:val="00B27A57"/>
    <w:rsid w:val="00B3207C"/>
    <w:rsid w:val="00B340AD"/>
    <w:rsid w:val="00B34123"/>
    <w:rsid w:val="00B34577"/>
    <w:rsid w:val="00B41A2F"/>
    <w:rsid w:val="00B41E0D"/>
    <w:rsid w:val="00B447E9"/>
    <w:rsid w:val="00B44814"/>
    <w:rsid w:val="00B44C51"/>
    <w:rsid w:val="00B4622B"/>
    <w:rsid w:val="00B46DD3"/>
    <w:rsid w:val="00B4709C"/>
    <w:rsid w:val="00B5451C"/>
    <w:rsid w:val="00B566E6"/>
    <w:rsid w:val="00B64803"/>
    <w:rsid w:val="00B649E9"/>
    <w:rsid w:val="00B73B8A"/>
    <w:rsid w:val="00B7617D"/>
    <w:rsid w:val="00B7628D"/>
    <w:rsid w:val="00B7762E"/>
    <w:rsid w:val="00B81F35"/>
    <w:rsid w:val="00B85E4A"/>
    <w:rsid w:val="00B8607C"/>
    <w:rsid w:val="00B90ADC"/>
    <w:rsid w:val="00B95629"/>
    <w:rsid w:val="00B95685"/>
    <w:rsid w:val="00BA1067"/>
    <w:rsid w:val="00BA248E"/>
    <w:rsid w:val="00BA2E8C"/>
    <w:rsid w:val="00BA734F"/>
    <w:rsid w:val="00BB1AA0"/>
    <w:rsid w:val="00BB3945"/>
    <w:rsid w:val="00BB4827"/>
    <w:rsid w:val="00BB4E80"/>
    <w:rsid w:val="00BC34B7"/>
    <w:rsid w:val="00BC513F"/>
    <w:rsid w:val="00BD1A02"/>
    <w:rsid w:val="00BD3312"/>
    <w:rsid w:val="00BD3A73"/>
    <w:rsid w:val="00BD69E6"/>
    <w:rsid w:val="00BE1E89"/>
    <w:rsid w:val="00BE2404"/>
    <w:rsid w:val="00BE513A"/>
    <w:rsid w:val="00BE699F"/>
    <w:rsid w:val="00BE74CC"/>
    <w:rsid w:val="00BF7FE0"/>
    <w:rsid w:val="00C0334A"/>
    <w:rsid w:val="00C035A2"/>
    <w:rsid w:val="00C04BA3"/>
    <w:rsid w:val="00C0556A"/>
    <w:rsid w:val="00C06797"/>
    <w:rsid w:val="00C079C1"/>
    <w:rsid w:val="00C07FCF"/>
    <w:rsid w:val="00C1571B"/>
    <w:rsid w:val="00C21F44"/>
    <w:rsid w:val="00C22C54"/>
    <w:rsid w:val="00C24B48"/>
    <w:rsid w:val="00C30562"/>
    <w:rsid w:val="00C32534"/>
    <w:rsid w:val="00C44C4F"/>
    <w:rsid w:val="00C46558"/>
    <w:rsid w:val="00C47EBE"/>
    <w:rsid w:val="00C52D83"/>
    <w:rsid w:val="00C53932"/>
    <w:rsid w:val="00C60918"/>
    <w:rsid w:val="00C67786"/>
    <w:rsid w:val="00C67F6D"/>
    <w:rsid w:val="00C70C4D"/>
    <w:rsid w:val="00C72354"/>
    <w:rsid w:val="00C75AB3"/>
    <w:rsid w:val="00C851EF"/>
    <w:rsid w:val="00C86188"/>
    <w:rsid w:val="00C87ADA"/>
    <w:rsid w:val="00C94FB5"/>
    <w:rsid w:val="00C95818"/>
    <w:rsid w:val="00C95A64"/>
    <w:rsid w:val="00CA1CAA"/>
    <w:rsid w:val="00CA5C1C"/>
    <w:rsid w:val="00CA63F8"/>
    <w:rsid w:val="00CA6675"/>
    <w:rsid w:val="00CB1062"/>
    <w:rsid w:val="00CB1E35"/>
    <w:rsid w:val="00CB5316"/>
    <w:rsid w:val="00CB6CA2"/>
    <w:rsid w:val="00CD3321"/>
    <w:rsid w:val="00CD5C34"/>
    <w:rsid w:val="00CD68D3"/>
    <w:rsid w:val="00CD7CDD"/>
    <w:rsid w:val="00CE5808"/>
    <w:rsid w:val="00CE718C"/>
    <w:rsid w:val="00CE7BC8"/>
    <w:rsid w:val="00CF439F"/>
    <w:rsid w:val="00CF4C70"/>
    <w:rsid w:val="00CF6EDC"/>
    <w:rsid w:val="00D00FF6"/>
    <w:rsid w:val="00D02992"/>
    <w:rsid w:val="00D0432E"/>
    <w:rsid w:val="00D04B58"/>
    <w:rsid w:val="00D250E7"/>
    <w:rsid w:val="00D27F18"/>
    <w:rsid w:val="00D32485"/>
    <w:rsid w:val="00D33EAA"/>
    <w:rsid w:val="00D41468"/>
    <w:rsid w:val="00D46B84"/>
    <w:rsid w:val="00D50C66"/>
    <w:rsid w:val="00D50E88"/>
    <w:rsid w:val="00D540B3"/>
    <w:rsid w:val="00D6027F"/>
    <w:rsid w:val="00D602B4"/>
    <w:rsid w:val="00D62DE1"/>
    <w:rsid w:val="00D65AC5"/>
    <w:rsid w:val="00D762A7"/>
    <w:rsid w:val="00D779A1"/>
    <w:rsid w:val="00D840AC"/>
    <w:rsid w:val="00D84348"/>
    <w:rsid w:val="00D84BF7"/>
    <w:rsid w:val="00D8711A"/>
    <w:rsid w:val="00D87756"/>
    <w:rsid w:val="00D87D5C"/>
    <w:rsid w:val="00D9134E"/>
    <w:rsid w:val="00D93FE5"/>
    <w:rsid w:val="00D965F8"/>
    <w:rsid w:val="00D9684A"/>
    <w:rsid w:val="00DA3268"/>
    <w:rsid w:val="00DA5BCA"/>
    <w:rsid w:val="00DB3FD1"/>
    <w:rsid w:val="00DB3FDF"/>
    <w:rsid w:val="00DC3E4A"/>
    <w:rsid w:val="00DC5642"/>
    <w:rsid w:val="00DC6282"/>
    <w:rsid w:val="00DC7BDE"/>
    <w:rsid w:val="00DD4EF6"/>
    <w:rsid w:val="00DD5AE1"/>
    <w:rsid w:val="00DD5EB9"/>
    <w:rsid w:val="00DE49EC"/>
    <w:rsid w:val="00DE4B56"/>
    <w:rsid w:val="00DE558C"/>
    <w:rsid w:val="00DF0373"/>
    <w:rsid w:val="00DF1A59"/>
    <w:rsid w:val="00DF2242"/>
    <w:rsid w:val="00DF50FF"/>
    <w:rsid w:val="00DF53F4"/>
    <w:rsid w:val="00DF653C"/>
    <w:rsid w:val="00DF6E57"/>
    <w:rsid w:val="00E04117"/>
    <w:rsid w:val="00E046C1"/>
    <w:rsid w:val="00E10E75"/>
    <w:rsid w:val="00E14C35"/>
    <w:rsid w:val="00E14F0D"/>
    <w:rsid w:val="00E16BCB"/>
    <w:rsid w:val="00E21135"/>
    <w:rsid w:val="00E2147E"/>
    <w:rsid w:val="00E274DC"/>
    <w:rsid w:val="00E31855"/>
    <w:rsid w:val="00E35B35"/>
    <w:rsid w:val="00E3722B"/>
    <w:rsid w:val="00E43A12"/>
    <w:rsid w:val="00E45AA5"/>
    <w:rsid w:val="00E45BBF"/>
    <w:rsid w:val="00E46149"/>
    <w:rsid w:val="00E51062"/>
    <w:rsid w:val="00E533EF"/>
    <w:rsid w:val="00E56FB4"/>
    <w:rsid w:val="00E60FEA"/>
    <w:rsid w:val="00E64D7F"/>
    <w:rsid w:val="00E6659B"/>
    <w:rsid w:val="00E66B96"/>
    <w:rsid w:val="00E66E52"/>
    <w:rsid w:val="00E701F0"/>
    <w:rsid w:val="00E71630"/>
    <w:rsid w:val="00E717E0"/>
    <w:rsid w:val="00E73B7F"/>
    <w:rsid w:val="00E801C7"/>
    <w:rsid w:val="00E80702"/>
    <w:rsid w:val="00E84246"/>
    <w:rsid w:val="00E87A34"/>
    <w:rsid w:val="00E93974"/>
    <w:rsid w:val="00E96393"/>
    <w:rsid w:val="00E9755F"/>
    <w:rsid w:val="00E97B5C"/>
    <w:rsid w:val="00EA07B5"/>
    <w:rsid w:val="00EA0D68"/>
    <w:rsid w:val="00EA35E8"/>
    <w:rsid w:val="00EA6476"/>
    <w:rsid w:val="00EA6C00"/>
    <w:rsid w:val="00EB069A"/>
    <w:rsid w:val="00EB2D10"/>
    <w:rsid w:val="00EB2E92"/>
    <w:rsid w:val="00EB3785"/>
    <w:rsid w:val="00EB3A5A"/>
    <w:rsid w:val="00EB6410"/>
    <w:rsid w:val="00EB69C4"/>
    <w:rsid w:val="00EB788F"/>
    <w:rsid w:val="00EB7F6A"/>
    <w:rsid w:val="00EC14DE"/>
    <w:rsid w:val="00EC2380"/>
    <w:rsid w:val="00EE2020"/>
    <w:rsid w:val="00EE2976"/>
    <w:rsid w:val="00EE32F0"/>
    <w:rsid w:val="00EF01F2"/>
    <w:rsid w:val="00EF0717"/>
    <w:rsid w:val="00EF1DAC"/>
    <w:rsid w:val="00EF1EB9"/>
    <w:rsid w:val="00EF2223"/>
    <w:rsid w:val="00EF248E"/>
    <w:rsid w:val="00EF4016"/>
    <w:rsid w:val="00F11DF0"/>
    <w:rsid w:val="00F1632C"/>
    <w:rsid w:val="00F1790E"/>
    <w:rsid w:val="00F217AC"/>
    <w:rsid w:val="00F223B6"/>
    <w:rsid w:val="00F24E8E"/>
    <w:rsid w:val="00F30066"/>
    <w:rsid w:val="00F345EC"/>
    <w:rsid w:val="00F35678"/>
    <w:rsid w:val="00F35D9D"/>
    <w:rsid w:val="00F36B31"/>
    <w:rsid w:val="00F370AC"/>
    <w:rsid w:val="00F4034D"/>
    <w:rsid w:val="00F424C7"/>
    <w:rsid w:val="00F44B7F"/>
    <w:rsid w:val="00F46263"/>
    <w:rsid w:val="00F52F62"/>
    <w:rsid w:val="00F54EED"/>
    <w:rsid w:val="00F57DE7"/>
    <w:rsid w:val="00F63E43"/>
    <w:rsid w:val="00F64F93"/>
    <w:rsid w:val="00F652E6"/>
    <w:rsid w:val="00F66022"/>
    <w:rsid w:val="00F72365"/>
    <w:rsid w:val="00F80610"/>
    <w:rsid w:val="00F810AF"/>
    <w:rsid w:val="00F82163"/>
    <w:rsid w:val="00F9079D"/>
    <w:rsid w:val="00F90EA3"/>
    <w:rsid w:val="00F9203F"/>
    <w:rsid w:val="00F9247D"/>
    <w:rsid w:val="00F938B0"/>
    <w:rsid w:val="00F960E4"/>
    <w:rsid w:val="00F974F4"/>
    <w:rsid w:val="00FB05A8"/>
    <w:rsid w:val="00FB2D1B"/>
    <w:rsid w:val="00FB553B"/>
    <w:rsid w:val="00FB6A7E"/>
    <w:rsid w:val="00FC105D"/>
    <w:rsid w:val="00FD02E1"/>
    <w:rsid w:val="00FD285E"/>
    <w:rsid w:val="00FD53FB"/>
    <w:rsid w:val="00FE0D1A"/>
    <w:rsid w:val="00FF0896"/>
    <w:rsid w:val="00FF08EE"/>
    <w:rsid w:val="00FF0EAF"/>
    <w:rsid w:val="00FF4E19"/>
    <w:rsid w:val="00FF59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40D5BDE"/>
  <w15:docId w15:val="{99FF9412-1405-417B-9868-DFB407D2D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A72CF"/>
    <w:rPr>
      <w:rFonts w:ascii="Calibri" w:eastAsia="Calibri" w:hAnsi="Calibri" w:cs="Times New Roman"/>
    </w:rPr>
  </w:style>
  <w:style w:type="paragraph" w:styleId="Nagwek2">
    <w:name w:val="heading 2"/>
    <w:basedOn w:val="Normalny"/>
    <w:next w:val="Normalny"/>
    <w:link w:val="Nagwek2Znak"/>
    <w:uiPriority w:val="9"/>
    <w:semiHidden/>
    <w:unhideWhenUsed/>
    <w:qFormat/>
    <w:rsid w:val="00BC34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4D210D"/>
    <w:pPr>
      <w:keepNext/>
      <w:spacing w:before="240" w:after="60"/>
      <w:outlineLvl w:val="2"/>
    </w:pPr>
    <w:rPr>
      <w:rFonts w:ascii="Cambria" w:eastAsia="Times New Roman" w:hAnsi="Cambria"/>
      <w:b/>
      <w:bCs/>
      <w:sz w:val="26"/>
      <w:szCs w:val="26"/>
      <w:lang w:val="x-none"/>
    </w:rPr>
  </w:style>
  <w:style w:type="paragraph" w:styleId="Nagwek9">
    <w:name w:val="heading 9"/>
    <w:basedOn w:val="Normalny"/>
    <w:next w:val="Normalny"/>
    <w:link w:val="Nagwek9Znak"/>
    <w:uiPriority w:val="9"/>
    <w:semiHidden/>
    <w:unhideWhenUsed/>
    <w:qFormat/>
    <w:rsid w:val="00BC34B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7A72CF"/>
    <w:rPr>
      <w:color w:val="0000FF" w:themeColor="hyperlink"/>
      <w:u w:val="single"/>
    </w:rPr>
  </w:style>
  <w:style w:type="paragraph" w:styleId="Akapitzlist">
    <w:name w:val="List Paragraph"/>
    <w:aliases w:val="CW_Lista,Odstavec,WYPUNKTOWANIE Akapit z listą,Preambuła,T_SZ_List Paragraph,Numerowanie,Akapit z listą BS,List Paragraph,zwykły tekst,List Paragraph1,BulletC,normalny tekst,Obiekt,L1,Wyliczanie,Akapit z listą31,Bullets,Wypunktowanie"/>
    <w:basedOn w:val="Normalny"/>
    <w:link w:val="AkapitzlistZnak"/>
    <w:uiPriority w:val="34"/>
    <w:qFormat/>
    <w:rsid w:val="007A72CF"/>
    <w:pPr>
      <w:ind w:left="720"/>
      <w:contextualSpacing/>
    </w:pPr>
  </w:style>
  <w:style w:type="paragraph" w:customStyle="1" w:styleId="StandardowyStandardowy1">
    <w:name w:val="Standardowy.Standardowy1"/>
    <w:rsid w:val="00AE472C"/>
    <w:pPr>
      <w:spacing w:after="0" w:line="240" w:lineRule="auto"/>
    </w:pPr>
    <w:rPr>
      <w:rFonts w:ascii="Times New Roman" w:eastAsia="Times New Roman" w:hAnsi="Times New Roman" w:cs="Times New Roman"/>
      <w:sz w:val="24"/>
      <w:szCs w:val="20"/>
      <w:lang w:eastAsia="pl-PL"/>
    </w:rPr>
  </w:style>
  <w:style w:type="character" w:customStyle="1" w:styleId="Nagwek3Znak">
    <w:name w:val="Nagłówek 3 Znak"/>
    <w:basedOn w:val="Domylnaczcionkaakapitu"/>
    <w:link w:val="Nagwek3"/>
    <w:uiPriority w:val="9"/>
    <w:rsid w:val="004D210D"/>
    <w:rPr>
      <w:rFonts w:ascii="Cambria" w:eastAsia="Times New Roman" w:hAnsi="Cambria" w:cs="Times New Roman"/>
      <w:b/>
      <w:bCs/>
      <w:sz w:val="26"/>
      <w:szCs w:val="26"/>
      <w:lang w:val="x-none"/>
    </w:rPr>
  </w:style>
  <w:style w:type="character" w:customStyle="1" w:styleId="paragraphpunkt1">
    <w:name w:val="paragraphpunkt1"/>
    <w:rsid w:val="004D210D"/>
    <w:rPr>
      <w:b/>
      <w:bCs/>
    </w:rPr>
  </w:style>
  <w:style w:type="paragraph" w:styleId="Tekstpodstawowywcity">
    <w:name w:val="Body Text Indent"/>
    <w:basedOn w:val="Normalny"/>
    <w:link w:val="TekstpodstawowywcityZnak"/>
    <w:rsid w:val="004D210D"/>
    <w:pPr>
      <w:spacing w:after="0" w:line="240" w:lineRule="auto"/>
      <w:ind w:left="708"/>
      <w:jc w:val="both"/>
    </w:pPr>
    <w:rPr>
      <w:rFonts w:ascii="Times New Roman" w:eastAsia="Times New Roman" w:hAnsi="Times New Roman"/>
      <w:szCs w:val="20"/>
      <w:lang w:val="x-none" w:eastAsia="x-none"/>
    </w:rPr>
  </w:style>
  <w:style w:type="character" w:customStyle="1" w:styleId="TekstpodstawowywcityZnak">
    <w:name w:val="Tekst podstawowy wcięty Znak"/>
    <w:basedOn w:val="Domylnaczcionkaakapitu"/>
    <w:link w:val="Tekstpodstawowywcity"/>
    <w:rsid w:val="004D210D"/>
    <w:rPr>
      <w:rFonts w:ascii="Times New Roman" w:eastAsia="Times New Roman" w:hAnsi="Times New Roman" w:cs="Times New Roman"/>
      <w:szCs w:val="20"/>
      <w:lang w:val="x-none" w:eastAsia="x-none"/>
    </w:rPr>
  </w:style>
  <w:style w:type="paragraph" w:styleId="Nagwek">
    <w:name w:val="header"/>
    <w:aliases w:val="Nagłówek strony"/>
    <w:basedOn w:val="Normalny"/>
    <w:link w:val="NagwekZnak"/>
    <w:unhideWhenUsed/>
    <w:rsid w:val="004D210D"/>
    <w:pPr>
      <w:tabs>
        <w:tab w:val="center" w:pos="4536"/>
        <w:tab w:val="right" w:pos="9072"/>
      </w:tabs>
    </w:pPr>
    <w:rPr>
      <w:lang w:val="x-none"/>
    </w:rPr>
  </w:style>
  <w:style w:type="character" w:customStyle="1" w:styleId="NagwekZnak">
    <w:name w:val="Nagłówek Znak"/>
    <w:aliases w:val="Nagłówek strony Znak"/>
    <w:basedOn w:val="Domylnaczcionkaakapitu"/>
    <w:link w:val="Nagwek"/>
    <w:rsid w:val="004D210D"/>
    <w:rPr>
      <w:rFonts w:ascii="Calibri" w:eastAsia="Calibri" w:hAnsi="Calibri" w:cs="Times New Roman"/>
      <w:lang w:val="x-none"/>
    </w:rPr>
  </w:style>
  <w:style w:type="paragraph" w:styleId="Stopka">
    <w:name w:val="footer"/>
    <w:basedOn w:val="Normalny"/>
    <w:link w:val="StopkaZnak"/>
    <w:uiPriority w:val="99"/>
    <w:unhideWhenUsed/>
    <w:rsid w:val="004D210D"/>
    <w:pPr>
      <w:tabs>
        <w:tab w:val="center" w:pos="4536"/>
        <w:tab w:val="right" w:pos="9072"/>
      </w:tabs>
    </w:pPr>
    <w:rPr>
      <w:lang w:val="x-none"/>
    </w:rPr>
  </w:style>
  <w:style w:type="character" w:customStyle="1" w:styleId="StopkaZnak">
    <w:name w:val="Stopka Znak"/>
    <w:basedOn w:val="Domylnaczcionkaakapitu"/>
    <w:link w:val="Stopka"/>
    <w:uiPriority w:val="99"/>
    <w:rsid w:val="004D210D"/>
    <w:rPr>
      <w:rFonts w:ascii="Calibri" w:eastAsia="Calibri" w:hAnsi="Calibri" w:cs="Times New Roman"/>
      <w:lang w:val="x-none"/>
    </w:rPr>
  </w:style>
  <w:style w:type="paragraph" w:customStyle="1" w:styleId="PUNKT">
    <w:name w:val="PUNKT"/>
    <w:basedOn w:val="Normalny"/>
    <w:link w:val="PUNKTZnak"/>
    <w:qFormat/>
    <w:rsid w:val="004D210D"/>
    <w:pPr>
      <w:spacing w:before="120" w:line="300" w:lineRule="atLeast"/>
      <w:jc w:val="both"/>
    </w:pPr>
    <w:rPr>
      <w:rFonts w:ascii="Times New Roman" w:eastAsia="Times New Roman" w:hAnsi="Times New Roman"/>
      <w:sz w:val="24"/>
      <w:szCs w:val="24"/>
      <w:lang w:val="x-none" w:eastAsia="x-none"/>
    </w:rPr>
  </w:style>
  <w:style w:type="character" w:customStyle="1" w:styleId="PUNKTZnak">
    <w:name w:val="PUNKT Znak"/>
    <w:link w:val="PUNKT"/>
    <w:rsid w:val="004D210D"/>
    <w:rPr>
      <w:rFonts w:ascii="Times New Roman" w:eastAsia="Times New Roman" w:hAnsi="Times New Roman" w:cs="Times New Roman"/>
      <w:sz w:val="24"/>
      <w:szCs w:val="24"/>
      <w:lang w:val="x-none" w:eastAsia="x-none"/>
    </w:rPr>
  </w:style>
  <w:style w:type="paragraph" w:styleId="Tekstpodstawowy">
    <w:name w:val="Body Text"/>
    <w:basedOn w:val="Normalny"/>
    <w:link w:val="TekstpodstawowyZnak"/>
    <w:rsid w:val="004D210D"/>
    <w:pPr>
      <w:spacing w:after="120" w:line="240" w:lineRule="auto"/>
    </w:pPr>
    <w:rPr>
      <w:rFonts w:ascii="Times New Roman" w:eastAsia="Times New Roman" w:hAnsi="Times New Roman"/>
      <w:color w:val="000000"/>
      <w:sz w:val="24"/>
      <w:szCs w:val="20"/>
      <w:lang w:val="x-none" w:eastAsia="x-none"/>
    </w:rPr>
  </w:style>
  <w:style w:type="character" w:customStyle="1" w:styleId="TekstpodstawowyZnak">
    <w:name w:val="Tekst podstawowy Znak"/>
    <w:basedOn w:val="Domylnaczcionkaakapitu"/>
    <w:link w:val="Tekstpodstawowy"/>
    <w:rsid w:val="004D210D"/>
    <w:rPr>
      <w:rFonts w:ascii="Times New Roman" w:eastAsia="Times New Roman" w:hAnsi="Times New Roman" w:cs="Times New Roman"/>
      <w:color w:val="000000"/>
      <w:sz w:val="24"/>
      <w:szCs w:val="20"/>
      <w:lang w:val="x-none" w:eastAsia="x-none"/>
    </w:rPr>
  </w:style>
  <w:style w:type="paragraph" w:customStyle="1" w:styleId="Standard">
    <w:name w:val="Standard"/>
    <w:rsid w:val="004D210D"/>
    <w:pPr>
      <w:autoSpaceDE w:val="0"/>
      <w:autoSpaceDN w:val="0"/>
      <w:adjustRightInd w:val="0"/>
      <w:spacing w:after="0" w:line="240" w:lineRule="auto"/>
    </w:pPr>
    <w:rPr>
      <w:rFonts w:ascii="Times" w:eastAsia="Times New Roman" w:hAnsi="Times" w:cs="Times New Roman"/>
      <w:sz w:val="20"/>
      <w:szCs w:val="24"/>
      <w:lang w:eastAsia="pl-PL"/>
    </w:rPr>
  </w:style>
  <w:style w:type="paragraph" w:customStyle="1" w:styleId="WW-Tekstpodstawowy2">
    <w:name w:val="WW-Tekst podstawowy 2"/>
    <w:basedOn w:val="Normalny"/>
    <w:uiPriority w:val="99"/>
    <w:rsid w:val="004D210D"/>
    <w:pPr>
      <w:suppressAutoHyphens/>
      <w:spacing w:after="0" w:line="360" w:lineRule="auto"/>
      <w:jc w:val="center"/>
    </w:pPr>
    <w:rPr>
      <w:rFonts w:ascii="Times New Roman" w:eastAsia="Times New Roman" w:hAnsi="Times New Roman"/>
      <w:sz w:val="24"/>
      <w:szCs w:val="20"/>
      <w:lang w:eastAsia="pl-PL"/>
    </w:rPr>
  </w:style>
  <w:style w:type="paragraph" w:customStyle="1" w:styleId="WW-Tekstkomentarza">
    <w:name w:val="WW-Tekst komentarza"/>
    <w:basedOn w:val="Normalny"/>
    <w:rsid w:val="004D210D"/>
    <w:pPr>
      <w:suppressAutoHyphens/>
      <w:overflowPunct w:val="0"/>
      <w:autoSpaceDE w:val="0"/>
      <w:autoSpaceDN w:val="0"/>
      <w:adjustRightInd w:val="0"/>
      <w:spacing w:after="0" w:line="240" w:lineRule="auto"/>
    </w:pPr>
    <w:rPr>
      <w:rFonts w:ascii="Times New Roman" w:eastAsia="Times New Roman" w:hAnsi="Times New Roman"/>
      <w:sz w:val="20"/>
      <w:szCs w:val="20"/>
      <w:lang w:eastAsia="pl-PL"/>
    </w:rPr>
  </w:style>
  <w:style w:type="paragraph" w:styleId="Tekstprzypisudolnego">
    <w:name w:val="footnote text"/>
    <w:basedOn w:val="Normalny"/>
    <w:link w:val="TekstprzypisudolnegoZnak"/>
    <w:uiPriority w:val="99"/>
    <w:rsid w:val="004D210D"/>
    <w:pPr>
      <w:spacing w:after="0" w:line="240" w:lineRule="auto"/>
    </w:pPr>
    <w:rPr>
      <w:rFonts w:ascii="Times New Roman" w:eastAsia="Times New Roman" w:hAnsi="Times New Roman"/>
      <w:color w:val="000000"/>
      <w:sz w:val="20"/>
      <w:szCs w:val="20"/>
      <w:lang w:val="x-none" w:eastAsia="x-none"/>
    </w:rPr>
  </w:style>
  <w:style w:type="character" w:customStyle="1" w:styleId="TekstprzypisudolnegoZnak">
    <w:name w:val="Tekst przypisu dolnego Znak"/>
    <w:basedOn w:val="Domylnaczcionkaakapitu"/>
    <w:link w:val="Tekstprzypisudolnego"/>
    <w:uiPriority w:val="99"/>
    <w:rsid w:val="004D210D"/>
    <w:rPr>
      <w:rFonts w:ascii="Times New Roman" w:eastAsia="Times New Roman" w:hAnsi="Times New Roman" w:cs="Times New Roman"/>
      <w:color w:val="000000"/>
      <w:sz w:val="20"/>
      <w:szCs w:val="20"/>
      <w:lang w:val="x-none" w:eastAsia="x-none"/>
    </w:rPr>
  </w:style>
  <w:style w:type="paragraph" w:customStyle="1" w:styleId="Nagwek1">
    <w:name w:val="Nagłówek1"/>
    <w:basedOn w:val="Normalny"/>
    <w:next w:val="Tekstpodstawowy"/>
    <w:uiPriority w:val="99"/>
    <w:rsid w:val="004D210D"/>
    <w:pPr>
      <w:keepNext/>
      <w:tabs>
        <w:tab w:val="center" w:pos="4536"/>
        <w:tab w:val="right" w:pos="9072"/>
      </w:tabs>
      <w:suppressAutoHyphens/>
      <w:spacing w:before="240" w:after="120" w:line="240" w:lineRule="auto"/>
    </w:pPr>
    <w:rPr>
      <w:rFonts w:ascii="Arial" w:eastAsia="Lucida Sans Unicode" w:hAnsi="Arial" w:cs="Tahoma"/>
      <w:kern w:val="1"/>
      <w:sz w:val="28"/>
      <w:szCs w:val="28"/>
      <w:lang w:eastAsia="ar-SA"/>
    </w:rPr>
  </w:style>
  <w:style w:type="paragraph" w:styleId="Tekstdymka">
    <w:name w:val="Balloon Text"/>
    <w:basedOn w:val="Normalny"/>
    <w:link w:val="TekstdymkaZnak"/>
    <w:uiPriority w:val="99"/>
    <w:semiHidden/>
    <w:unhideWhenUsed/>
    <w:rsid w:val="004D210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D210D"/>
    <w:rPr>
      <w:rFonts w:ascii="Tahoma" w:eastAsia="Calibri" w:hAnsi="Tahoma" w:cs="Tahoma"/>
      <w:sz w:val="16"/>
      <w:szCs w:val="16"/>
    </w:rPr>
  </w:style>
  <w:style w:type="paragraph" w:styleId="NormalnyWeb">
    <w:name w:val="Normal (Web)"/>
    <w:basedOn w:val="Normalny"/>
    <w:rsid w:val="00091A79"/>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styleId="Tytu">
    <w:name w:val="Title"/>
    <w:basedOn w:val="Normalny"/>
    <w:link w:val="TytuZnak"/>
    <w:uiPriority w:val="10"/>
    <w:qFormat/>
    <w:rsid w:val="00091A79"/>
    <w:pPr>
      <w:spacing w:after="0" w:line="240" w:lineRule="auto"/>
      <w:jc w:val="center"/>
    </w:pPr>
    <w:rPr>
      <w:rFonts w:ascii="Arial" w:eastAsia="Times New Roman" w:hAnsi="Arial"/>
      <w:b/>
      <w:sz w:val="28"/>
      <w:szCs w:val="20"/>
      <w:lang w:val="x-none" w:eastAsia="x-none"/>
    </w:rPr>
  </w:style>
  <w:style w:type="character" w:customStyle="1" w:styleId="TytuZnak">
    <w:name w:val="Tytuł Znak"/>
    <w:basedOn w:val="Domylnaczcionkaakapitu"/>
    <w:link w:val="Tytu"/>
    <w:uiPriority w:val="10"/>
    <w:rsid w:val="00091A79"/>
    <w:rPr>
      <w:rFonts w:ascii="Arial" w:eastAsia="Times New Roman" w:hAnsi="Arial" w:cs="Times New Roman"/>
      <w:b/>
      <w:sz w:val="28"/>
      <w:szCs w:val="20"/>
      <w:lang w:val="x-none" w:eastAsia="x-none"/>
    </w:rPr>
  </w:style>
  <w:style w:type="paragraph" w:customStyle="1" w:styleId="Normalny2">
    <w:name w:val="Normalny2"/>
    <w:uiPriority w:val="99"/>
    <w:rsid w:val="00091A79"/>
    <w:pPr>
      <w:widowControl w:val="0"/>
      <w:suppressAutoHyphens/>
      <w:spacing w:after="0" w:line="240" w:lineRule="atLeast"/>
    </w:pPr>
    <w:rPr>
      <w:rFonts w:ascii="Times New Roman" w:eastAsia="Times New Roman" w:hAnsi="Times New Roman" w:cs="Times New Roman"/>
      <w:sz w:val="24"/>
      <w:szCs w:val="20"/>
      <w:lang w:eastAsia="ar-SA"/>
    </w:rPr>
  </w:style>
  <w:style w:type="character" w:styleId="Odwoanieprzypisudolnego">
    <w:name w:val="footnote reference"/>
    <w:uiPriority w:val="99"/>
    <w:rsid w:val="00C06797"/>
    <w:rPr>
      <w:vertAlign w:val="superscript"/>
    </w:rPr>
  </w:style>
  <w:style w:type="paragraph" w:customStyle="1" w:styleId="WW-Tekstpodstawowy3">
    <w:name w:val="WW-Tekst podstawowy 3"/>
    <w:basedOn w:val="Normalny"/>
    <w:rsid w:val="00533F5A"/>
    <w:pPr>
      <w:suppressAutoHyphens/>
      <w:autoSpaceDE w:val="0"/>
      <w:spacing w:after="0" w:line="240" w:lineRule="atLeast"/>
      <w:ind w:right="46"/>
      <w:jc w:val="both"/>
    </w:pPr>
    <w:rPr>
      <w:rFonts w:ascii="Times New Roman" w:eastAsia="Times New Roman" w:hAnsi="Times New Roman"/>
      <w:color w:val="000000"/>
      <w:sz w:val="20"/>
      <w:szCs w:val="20"/>
      <w:lang w:eastAsia="pl-PL"/>
    </w:rPr>
  </w:style>
  <w:style w:type="paragraph" w:customStyle="1" w:styleId="Tekstpodstawowywcity21">
    <w:name w:val="Tekst podstawowy wcięty 21"/>
    <w:basedOn w:val="Normalny"/>
    <w:rsid w:val="00722866"/>
    <w:pPr>
      <w:spacing w:after="0" w:line="240" w:lineRule="auto"/>
      <w:ind w:left="360"/>
      <w:jc w:val="both"/>
    </w:pPr>
    <w:rPr>
      <w:rFonts w:ascii="Times New Roman" w:eastAsiaTheme="minorHAnsi" w:hAnsi="Times New Roman"/>
      <w:color w:val="000000"/>
      <w:lang w:eastAsia="pl-PL"/>
    </w:rPr>
  </w:style>
  <w:style w:type="paragraph" w:customStyle="1" w:styleId="Mario">
    <w:name w:val="Mario"/>
    <w:basedOn w:val="Normalny"/>
    <w:rsid w:val="00722866"/>
    <w:pPr>
      <w:spacing w:after="0" w:line="360" w:lineRule="auto"/>
      <w:jc w:val="both"/>
    </w:pPr>
    <w:rPr>
      <w:rFonts w:ascii="Arial" w:eastAsiaTheme="minorHAnsi" w:hAnsi="Arial" w:cs="Arial"/>
      <w:sz w:val="24"/>
      <w:szCs w:val="24"/>
      <w:lang w:eastAsia="pl-PL"/>
    </w:rPr>
  </w:style>
  <w:style w:type="character" w:customStyle="1" w:styleId="Nagwek2Znak">
    <w:name w:val="Nagłówek 2 Znak"/>
    <w:basedOn w:val="Domylnaczcionkaakapitu"/>
    <w:link w:val="Nagwek2"/>
    <w:uiPriority w:val="9"/>
    <w:semiHidden/>
    <w:rsid w:val="00BC34B7"/>
    <w:rPr>
      <w:rFonts w:asciiTheme="majorHAnsi" w:eastAsiaTheme="majorEastAsia" w:hAnsiTheme="majorHAnsi" w:cstheme="majorBidi"/>
      <w:b/>
      <w:bCs/>
      <w:color w:val="4F81BD" w:themeColor="accent1"/>
      <w:sz w:val="26"/>
      <w:szCs w:val="26"/>
    </w:rPr>
  </w:style>
  <w:style w:type="character" w:customStyle="1" w:styleId="Nagwek9Znak">
    <w:name w:val="Nagłówek 9 Znak"/>
    <w:basedOn w:val="Domylnaczcionkaakapitu"/>
    <w:link w:val="Nagwek9"/>
    <w:uiPriority w:val="9"/>
    <w:semiHidden/>
    <w:rsid w:val="00BC34B7"/>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0574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F63E43"/>
    <w:rPr>
      <w:color w:val="605E5C"/>
      <w:shd w:val="clear" w:color="auto" w:fill="E1DFDD"/>
    </w:rPr>
  </w:style>
  <w:style w:type="character" w:customStyle="1" w:styleId="AkapitzlistZnak">
    <w:name w:val="Akapit z listą Znak"/>
    <w:aliases w:val="CW_Lista Znak,Odstavec Znak,WYPUNKTOWANIE Akapit z listą Znak,Preambuła Znak,T_SZ_List Paragraph Znak,Numerowanie Znak,Akapit z listą BS Znak,List Paragraph Znak,zwykły tekst Znak,List Paragraph1 Znak,BulletC Znak,normalny tekst Znak"/>
    <w:link w:val="Akapitzlist"/>
    <w:uiPriority w:val="34"/>
    <w:qFormat/>
    <w:rsid w:val="00396EC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50184">
      <w:bodyDiv w:val="1"/>
      <w:marLeft w:val="0"/>
      <w:marRight w:val="0"/>
      <w:marTop w:val="0"/>
      <w:marBottom w:val="0"/>
      <w:divBdr>
        <w:top w:val="none" w:sz="0" w:space="0" w:color="auto"/>
        <w:left w:val="none" w:sz="0" w:space="0" w:color="auto"/>
        <w:bottom w:val="none" w:sz="0" w:space="0" w:color="auto"/>
        <w:right w:val="none" w:sz="0" w:space="0" w:color="auto"/>
      </w:divBdr>
    </w:div>
    <w:div w:id="790324315">
      <w:bodyDiv w:val="1"/>
      <w:marLeft w:val="0"/>
      <w:marRight w:val="0"/>
      <w:marTop w:val="0"/>
      <w:marBottom w:val="0"/>
      <w:divBdr>
        <w:top w:val="none" w:sz="0" w:space="0" w:color="auto"/>
        <w:left w:val="none" w:sz="0" w:space="0" w:color="auto"/>
        <w:bottom w:val="none" w:sz="0" w:space="0" w:color="auto"/>
        <w:right w:val="none" w:sz="0" w:space="0" w:color="auto"/>
      </w:divBdr>
    </w:div>
    <w:div w:id="819076817">
      <w:bodyDiv w:val="1"/>
      <w:marLeft w:val="0"/>
      <w:marRight w:val="0"/>
      <w:marTop w:val="0"/>
      <w:marBottom w:val="0"/>
      <w:divBdr>
        <w:top w:val="none" w:sz="0" w:space="0" w:color="auto"/>
        <w:left w:val="none" w:sz="0" w:space="0" w:color="auto"/>
        <w:bottom w:val="none" w:sz="0" w:space="0" w:color="auto"/>
        <w:right w:val="none" w:sz="0" w:space="0" w:color="auto"/>
      </w:divBdr>
    </w:div>
    <w:div w:id="857616710">
      <w:bodyDiv w:val="1"/>
      <w:marLeft w:val="0"/>
      <w:marRight w:val="0"/>
      <w:marTop w:val="0"/>
      <w:marBottom w:val="0"/>
      <w:divBdr>
        <w:top w:val="none" w:sz="0" w:space="0" w:color="auto"/>
        <w:left w:val="none" w:sz="0" w:space="0" w:color="auto"/>
        <w:bottom w:val="none" w:sz="0" w:space="0" w:color="auto"/>
        <w:right w:val="none" w:sz="0" w:space="0" w:color="auto"/>
      </w:divBdr>
    </w:div>
    <w:div w:id="979698201">
      <w:bodyDiv w:val="1"/>
      <w:marLeft w:val="0"/>
      <w:marRight w:val="0"/>
      <w:marTop w:val="0"/>
      <w:marBottom w:val="0"/>
      <w:divBdr>
        <w:top w:val="none" w:sz="0" w:space="0" w:color="auto"/>
        <w:left w:val="none" w:sz="0" w:space="0" w:color="auto"/>
        <w:bottom w:val="none" w:sz="0" w:space="0" w:color="auto"/>
        <w:right w:val="none" w:sz="0" w:space="0" w:color="auto"/>
      </w:divBdr>
    </w:div>
    <w:div w:id="1161044661">
      <w:bodyDiv w:val="1"/>
      <w:marLeft w:val="0"/>
      <w:marRight w:val="0"/>
      <w:marTop w:val="0"/>
      <w:marBottom w:val="0"/>
      <w:divBdr>
        <w:top w:val="none" w:sz="0" w:space="0" w:color="auto"/>
        <w:left w:val="none" w:sz="0" w:space="0" w:color="auto"/>
        <w:bottom w:val="none" w:sz="0" w:space="0" w:color="auto"/>
        <w:right w:val="none" w:sz="0" w:space="0" w:color="auto"/>
      </w:divBdr>
    </w:div>
    <w:div w:id="1370569025">
      <w:bodyDiv w:val="1"/>
      <w:marLeft w:val="0"/>
      <w:marRight w:val="0"/>
      <w:marTop w:val="0"/>
      <w:marBottom w:val="0"/>
      <w:divBdr>
        <w:top w:val="none" w:sz="0" w:space="0" w:color="auto"/>
        <w:left w:val="none" w:sz="0" w:space="0" w:color="auto"/>
        <w:bottom w:val="none" w:sz="0" w:space="0" w:color="auto"/>
        <w:right w:val="none" w:sz="0" w:space="0" w:color="auto"/>
      </w:divBdr>
    </w:div>
    <w:div w:id="1434931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lopolska-policja.ezamawiajacy.pl/app/login?scrollElementID=Zaloguj" TargetMode="External"/><Relationship Id="rId13" Type="http://schemas.openxmlformats.org/officeDocument/2006/relationships/hyperlink" Target="mailto:iod.kwp@malopolska.policj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neplace@marketplanet.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eplace.marketplanet.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malopolska-policja.ezamawiajacy.pl" TargetMode="External"/><Relationship Id="rId4" Type="http://schemas.openxmlformats.org/officeDocument/2006/relationships/settings" Target="settings.xml"/><Relationship Id="rId9" Type="http://schemas.openxmlformats.org/officeDocument/2006/relationships/hyperlink" Target="https://malopolska-policja.ezamawiajacy.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11E08-6B9A-4787-B540-7656B3A89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16</Pages>
  <Words>6846</Words>
  <Characters>41079</Characters>
  <Application>Microsoft Office Word</Application>
  <DocSecurity>0</DocSecurity>
  <Lines>342</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Lasiewicz Katarzyna</dc:creator>
  <cp:lastModifiedBy>Kozakiewicz Anna</cp:lastModifiedBy>
  <cp:revision>100</cp:revision>
  <cp:lastPrinted>2026-04-29T09:39:00Z</cp:lastPrinted>
  <dcterms:created xsi:type="dcterms:W3CDTF">2024-06-17T11:17:00Z</dcterms:created>
  <dcterms:modified xsi:type="dcterms:W3CDTF">2026-04-29T10:50:00Z</dcterms:modified>
</cp:coreProperties>
</file>